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C01" w:rsidRPr="00DC2909" w:rsidRDefault="00611680"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057C01" w:rsidRPr="00693A37" w:rsidRDefault="00057C01" w:rsidP="001947FF">
      <w:pPr>
        <w:spacing w:after="0" w:line="240" w:lineRule="auto"/>
        <w:jc w:val="center"/>
        <w:rPr>
          <w:rFonts w:ascii="Book Antiqua" w:hAnsi="Book Antiqua"/>
          <w:b/>
          <w:sz w:val="28"/>
          <w:szCs w:val="28"/>
        </w:rPr>
      </w:pPr>
      <w:r w:rsidRPr="00693A37">
        <w:rPr>
          <w:rFonts w:ascii="Book Antiqua" w:hAnsi="Book Antiqua"/>
          <w:b/>
          <w:sz w:val="28"/>
          <w:szCs w:val="28"/>
        </w:rPr>
        <w:t xml:space="preserve">Lower Chippewa </w:t>
      </w:r>
      <w:proofErr w:type="spellStart"/>
      <w:r w:rsidRPr="00693A37">
        <w:rPr>
          <w:rFonts w:ascii="Book Antiqua" w:hAnsi="Book Antiqua"/>
          <w:b/>
          <w:sz w:val="28"/>
          <w:szCs w:val="28"/>
        </w:rPr>
        <w:t>Invasives</w:t>
      </w:r>
      <w:proofErr w:type="spellEnd"/>
      <w:r w:rsidRPr="00693A37">
        <w:rPr>
          <w:rFonts w:ascii="Book Antiqua" w:hAnsi="Book Antiqua"/>
          <w:b/>
          <w:sz w:val="28"/>
          <w:szCs w:val="28"/>
        </w:rPr>
        <w:t xml:space="preserve"> Partnership Monthly Meeting</w:t>
      </w:r>
    </w:p>
    <w:p w:rsidR="00057C01" w:rsidRPr="00693A37" w:rsidRDefault="00057C01" w:rsidP="001947FF">
      <w:pPr>
        <w:spacing w:after="0" w:line="240" w:lineRule="auto"/>
        <w:jc w:val="center"/>
        <w:rPr>
          <w:rFonts w:ascii="Book Antiqua" w:hAnsi="Book Antiqua"/>
        </w:rPr>
      </w:pPr>
      <w:r w:rsidRPr="00693A37">
        <w:rPr>
          <w:rFonts w:ascii="Book Antiqua" w:hAnsi="Book Antiqua"/>
        </w:rPr>
        <w:t xml:space="preserve">Community Services Building, Room 55, 3001 US HWY 12 East, Menomonie, WI 54751 </w:t>
      </w:r>
    </w:p>
    <w:p w:rsidR="00057C01" w:rsidRPr="00693A37" w:rsidRDefault="00FA3FE2" w:rsidP="001947FF">
      <w:pPr>
        <w:spacing w:after="0" w:line="240" w:lineRule="auto"/>
        <w:jc w:val="center"/>
        <w:rPr>
          <w:rFonts w:ascii="Book Antiqua" w:hAnsi="Book Antiqua"/>
        </w:rPr>
      </w:pPr>
      <w:r w:rsidRPr="00693A37">
        <w:rPr>
          <w:rFonts w:ascii="Book Antiqua" w:hAnsi="Book Antiqua"/>
        </w:rPr>
        <w:t xml:space="preserve">Thursday, </w:t>
      </w:r>
      <w:r w:rsidR="00E840C3">
        <w:rPr>
          <w:rFonts w:ascii="Book Antiqua" w:hAnsi="Book Antiqua"/>
        </w:rPr>
        <w:t>October 27</w:t>
      </w:r>
      <w:r w:rsidR="00057C01" w:rsidRPr="00693A37">
        <w:rPr>
          <w:rFonts w:ascii="Book Antiqua" w:hAnsi="Book Antiqua"/>
        </w:rPr>
        <w:t xml:space="preserve">, 2016, 2 - 4:30 PM  </w:t>
      </w:r>
    </w:p>
    <w:p w:rsidR="00057C01" w:rsidRPr="00330A9C" w:rsidRDefault="00057C01" w:rsidP="001947FF">
      <w:pPr>
        <w:spacing w:after="0" w:line="240" w:lineRule="auto"/>
        <w:jc w:val="center"/>
        <w:rPr>
          <w:rFonts w:ascii="Book Antiqua" w:hAnsi="Book Antiqua"/>
          <w:sz w:val="12"/>
          <w:szCs w:val="12"/>
        </w:rPr>
      </w:pPr>
    </w:p>
    <w:p w:rsidR="00337E87" w:rsidRPr="00693A37" w:rsidRDefault="00337E87" w:rsidP="00D30A31">
      <w:pPr>
        <w:rPr>
          <w:rFonts w:ascii="Book Antiqua" w:hAnsi="Book Antiqua"/>
        </w:rPr>
      </w:pPr>
      <w:r w:rsidRPr="00693A37">
        <w:rPr>
          <w:rFonts w:ascii="Book Antiqua" w:hAnsi="Book Antiqua"/>
          <w:b/>
        </w:rPr>
        <w:t>Present:</w:t>
      </w:r>
      <w:r w:rsidRPr="00693A37">
        <w:rPr>
          <w:rFonts w:ascii="Book Antiqua" w:hAnsi="Book Antiqua"/>
        </w:rPr>
        <w:t xml:space="preserve"> Kathy </w:t>
      </w:r>
      <w:r w:rsidR="00812ABF" w:rsidRPr="00693A37">
        <w:rPr>
          <w:rFonts w:ascii="Book Antiqua" w:hAnsi="Book Antiqua"/>
        </w:rPr>
        <w:t>Stahl, Chris</w:t>
      </w:r>
      <w:r w:rsidRPr="00693A37">
        <w:rPr>
          <w:rFonts w:ascii="Book Antiqua" w:hAnsi="Book Antiqua"/>
        </w:rPr>
        <w:t xml:space="preserve"> </w:t>
      </w:r>
      <w:proofErr w:type="spellStart"/>
      <w:r w:rsidRPr="00693A37">
        <w:rPr>
          <w:rFonts w:ascii="Book Antiqua" w:hAnsi="Book Antiqua"/>
        </w:rPr>
        <w:t>Gaetzke</w:t>
      </w:r>
      <w:proofErr w:type="spellEnd"/>
      <w:r w:rsidRPr="00693A37">
        <w:rPr>
          <w:rFonts w:ascii="Book Antiqua" w:hAnsi="Book Antiqua"/>
        </w:rPr>
        <w:t xml:space="preserve">, Martin </w:t>
      </w:r>
      <w:r w:rsidR="00812ABF" w:rsidRPr="00693A37">
        <w:rPr>
          <w:rFonts w:ascii="Book Antiqua" w:hAnsi="Book Antiqua"/>
        </w:rPr>
        <w:t>Van, Chase</w:t>
      </w:r>
      <w:r w:rsidRPr="00693A37">
        <w:rPr>
          <w:rFonts w:ascii="Book Antiqua" w:hAnsi="Book Antiqua"/>
        </w:rPr>
        <w:t xml:space="preserve"> Cummings, Ted Ludw</w:t>
      </w:r>
      <w:r w:rsidR="00E840C3">
        <w:rPr>
          <w:rFonts w:ascii="Book Antiqua" w:hAnsi="Book Antiqua"/>
        </w:rPr>
        <w:t xml:space="preserve">ig, Tim Jackson, Richard </w:t>
      </w:r>
      <w:proofErr w:type="spellStart"/>
      <w:r w:rsidR="00E840C3">
        <w:rPr>
          <w:rFonts w:ascii="Book Antiqua" w:hAnsi="Book Antiqua"/>
        </w:rPr>
        <w:t>Damro</w:t>
      </w:r>
      <w:proofErr w:type="spellEnd"/>
      <w:r w:rsidR="00E840C3">
        <w:rPr>
          <w:rFonts w:ascii="Book Antiqua" w:hAnsi="Book Antiqua"/>
        </w:rPr>
        <w:t>,</w:t>
      </w:r>
      <w:r w:rsidRPr="00693A37">
        <w:rPr>
          <w:rFonts w:ascii="Book Antiqua" w:hAnsi="Book Antiqua"/>
        </w:rPr>
        <w:t xml:space="preserve"> </w:t>
      </w:r>
      <w:proofErr w:type="spellStart"/>
      <w:r w:rsidRPr="00693A37">
        <w:rPr>
          <w:rFonts w:ascii="Book Antiqua" w:hAnsi="Book Antiqua"/>
        </w:rPr>
        <w:t>Mame</w:t>
      </w:r>
      <w:proofErr w:type="spellEnd"/>
      <w:r w:rsidRPr="00693A37">
        <w:rPr>
          <w:rFonts w:ascii="Book Antiqua" w:hAnsi="Book Antiqua"/>
        </w:rPr>
        <w:t xml:space="preserve"> Gale, </w:t>
      </w:r>
      <w:r w:rsidR="00E840C3">
        <w:rPr>
          <w:rFonts w:ascii="Book Antiqua" w:hAnsi="Book Antiqua"/>
        </w:rPr>
        <w:t xml:space="preserve">Jim Anderson, Melanie </w:t>
      </w:r>
      <w:proofErr w:type="spellStart"/>
      <w:r w:rsidR="00E840C3">
        <w:rPr>
          <w:rFonts w:ascii="Book Antiqua" w:hAnsi="Book Antiqua"/>
        </w:rPr>
        <w:t>Yager</w:t>
      </w:r>
      <w:proofErr w:type="spellEnd"/>
      <w:r w:rsidR="00E840C3">
        <w:rPr>
          <w:rFonts w:ascii="Book Antiqua" w:hAnsi="Book Antiqua"/>
        </w:rPr>
        <w:t xml:space="preserve">, Keith </w:t>
      </w:r>
      <w:proofErr w:type="spellStart"/>
      <w:r w:rsidR="0063513F">
        <w:rPr>
          <w:rFonts w:ascii="Book Antiqua" w:hAnsi="Book Antiqua"/>
        </w:rPr>
        <w:t>Gilland</w:t>
      </w:r>
      <w:proofErr w:type="spellEnd"/>
      <w:r w:rsidR="0063513F">
        <w:rPr>
          <w:rFonts w:ascii="Book Antiqua" w:hAnsi="Book Antiqua"/>
        </w:rPr>
        <w:t xml:space="preserve"> (UW Stout Biology).</w:t>
      </w:r>
    </w:p>
    <w:p w:rsidR="00057C01" w:rsidRPr="00693A37" w:rsidRDefault="00057C01" w:rsidP="00D30A31">
      <w:pPr>
        <w:rPr>
          <w:rFonts w:ascii="Book Antiqua" w:hAnsi="Book Antiqua"/>
        </w:rPr>
      </w:pPr>
      <w:r w:rsidRPr="00693A37">
        <w:rPr>
          <w:rFonts w:ascii="Book Antiqua" w:hAnsi="Book Antiqua"/>
          <w:b/>
        </w:rPr>
        <w:t>LCIP Identity Statement:</w:t>
      </w:r>
      <w:r w:rsidRPr="00693A37">
        <w:rPr>
          <w:rFonts w:ascii="Book Antiqua" w:hAnsi="Book Antiqua"/>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057C01" w:rsidRPr="00693A37" w:rsidRDefault="00057C01" w:rsidP="00D30A31">
      <w:pPr>
        <w:rPr>
          <w:rFonts w:ascii="Book Antiqua" w:hAnsi="Book Antiqua"/>
        </w:rPr>
      </w:pPr>
      <w:r w:rsidRPr="00693A37">
        <w:rPr>
          <w:rFonts w:ascii="Book Antiqua" w:hAnsi="Book Antiqua"/>
          <w:b/>
        </w:rPr>
        <w:t xml:space="preserve">Meeting Purpose:  </w:t>
      </w:r>
      <w:r w:rsidRPr="00693A37">
        <w:rPr>
          <w:rFonts w:ascii="Book Antiqua" w:hAnsi="Book Antiqua"/>
        </w:rPr>
        <w:t>To develop projects and organization that will meet 2016 goals and direction through the use of the Civic Governance approach.</w:t>
      </w:r>
      <w:r w:rsidR="00FC321E" w:rsidRPr="00693A37">
        <w:rPr>
          <w:rFonts w:ascii="Book Antiqua" w:hAnsi="Book Antiqua"/>
        </w:rPr>
        <w:t xml:space="preserve">  </w:t>
      </w:r>
    </w:p>
    <w:p w:rsidR="00057C01" w:rsidRPr="00693A37" w:rsidRDefault="00057C01" w:rsidP="00784245">
      <w:pPr>
        <w:numPr>
          <w:ilvl w:val="0"/>
          <w:numId w:val="1"/>
        </w:numPr>
        <w:spacing w:after="120"/>
        <w:rPr>
          <w:rFonts w:ascii="Book Antiqua" w:hAnsi="Book Antiqua"/>
        </w:rPr>
      </w:pPr>
      <w:r w:rsidRPr="00693A37">
        <w:rPr>
          <w:rFonts w:ascii="Book Antiqua" w:hAnsi="Book Antiqua"/>
          <w:b/>
        </w:rPr>
        <w:t>Approval of Outcomes Document</w:t>
      </w:r>
      <w:r w:rsidR="0057740A" w:rsidRPr="00693A37">
        <w:rPr>
          <w:rFonts w:ascii="Book Antiqua" w:hAnsi="Book Antiqua"/>
          <w:b/>
        </w:rPr>
        <w:t>s</w:t>
      </w:r>
      <w:r w:rsidR="0057740A" w:rsidRPr="00693A37">
        <w:rPr>
          <w:rFonts w:ascii="Book Antiqua" w:hAnsi="Book Antiqua"/>
        </w:rPr>
        <w:t xml:space="preserve"> – </w:t>
      </w:r>
      <w:r w:rsidR="0063513F">
        <w:rPr>
          <w:rFonts w:ascii="Book Antiqua" w:hAnsi="Book Antiqua"/>
        </w:rPr>
        <w:t>September 22,</w:t>
      </w:r>
      <w:r w:rsidR="00D86FB0" w:rsidRPr="00693A37">
        <w:rPr>
          <w:rFonts w:ascii="Book Antiqua" w:hAnsi="Book Antiqua"/>
        </w:rPr>
        <w:t xml:space="preserve"> </w:t>
      </w:r>
      <w:r w:rsidRPr="00693A37">
        <w:rPr>
          <w:rFonts w:ascii="Book Antiqua" w:hAnsi="Book Antiqua"/>
        </w:rPr>
        <w:t>2016</w:t>
      </w:r>
      <w:r w:rsidR="00337E87" w:rsidRPr="00693A37">
        <w:rPr>
          <w:rFonts w:ascii="Book Antiqua" w:hAnsi="Book Antiqua"/>
        </w:rPr>
        <w:t xml:space="preserve">.  Motion by </w:t>
      </w:r>
      <w:r w:rsidR="0063513F">
        <w:rPr>
          <w:rFonts w:ascii="Book Antiqua" w:hAnsi="Book Antiqua"/>
        </w:rPr>
        <w:t>Kathy</w:t>
      </w:r>
      <w:r w:rsidR="00337E87" w:rsidRPr="00693A37">
        <w:rPr>
          <w:rFonts w:ascii="Book Antiqua" w:hAnsi="Book Antiqua"/>
        </w:rPr>
        <w:t xml:space="preserve">, second by </w:t>
      </w:r>
      <w:proofErr w:type="spellStart"/>
      <w:r w:rsidR="00976C85">
        <w:rPr>
          <w:rFonts w:ascii="Book Antiqua" w:hAnsi="Book Antiqua"/>
        </w:rPr>
        <w:t>Mame</w:t>
      </w:r>
      <w:proofErr w:type="spellEnd"/>
      <w:r w:rsidR="00337E87" w:rsidRPr="00693A37">
        <w:rPr>
          <w:rFonts w:ascii="Book Antiqua" w:hAnsi="Book Antiqua"/>
        </w:rPr>
        <w:t xml:space="preserve"> to</w:t>
      </w:r>
      <w:r w:rsidR="00522E8B" w:rsidRPr="00693A37">
        <w:rPr>
          <w:rFonts w:ascii="Book Antiqua" w:hAnsi="Book Antiqua"/>
        </w:rPr>
        <w:t xml:space="preserve"> approve Outcomes Document. Pas</w:t>
      </w:r>
      <w:r w:rsidR="00337E87" w:rsidRPr="00693A37">
        <w:rPr>
          <w:rFonts w:ascii="Book Antiqua" w:hAnsi="Book Antiqua"/>
        </w:rPr>
        <w:t>sed.</w:t>
      </w:r>
    </w:p>
    <w:p w:rsidR="00057C01" w:rsidRPr="00693A37" w:rsidRDefault="00057C01" w:rsidP="00F76412">
      <w:pPr>
        <w:numPr>
          <w:ilvl w:val="0"/>
          <w:numId w:val="1"/>
        </w:numPr>
        <w:spacing w:after="120"/>
        <w:rPr>
          <w:rFonts w:ascii="Book Antiqua" w:hAnsi="Book Antiqua"/>
        </w:rPr>
      </w:pPr>
      <w:r w:rsidRPr="00693A37">
        <w:rPr>
          <w:rFonts w:ascii="Book Antiqua" w:hAnsi="Book Antiqua"/>
          <w:b/>
        </w:rPr>
        <w:t>Negotiate agenda and individual check-in</w:t>
      </w:r>
      <w:r w:rsidRPr="00693A37">
        <w:rPr>
          <w:rFonts w:ascii="Book Antiqua" w:hAnsi="Book Antiqua"/>
        </w:rPr>
        <w:t xml:space="preserve"> (</w:t>
      </w:r>
      <w:r w:rsidRPr="00693A37">
        <w:rPr>
          <w:rFonts w:ascii="Book Antiqua" w:hAnsi="Book Antiqua"/>
          <w:b/>
        </w:rPr>
        <w:t xml:space="preserve">5 </w:t>
      </w:r>
      <w:proofErr w:type="spellStart"/>
      <w:r w:rsidRPr="00693A37">
        <w:rPr>
          <w:rFonts w:ascii="Book Antiqua" w:hAnsi="Book Antiqua"/>
          <w:b/>
        </w:rPr>
        <w:t>mins</w:t>
      </w:r>
      <w:proofErr w:type="spellEnd"/>
      <w:r w:rsidRPr="00693A37">
        <w:rPr>
          <w:rFonts w:ascii="Book Antiqua" w:hAnsi="Book Antiqua"/>
          <w:b/>
        </w:rPr>
        <w:t xml:space="preserve"> each</w:t>
      </w:r>
      <w:r w:rsidRPr="00693A37">
        <w:rPr>
          <w:rFonts w:ascii="Book Antiqua" w:hAnsi="Book Antiqua"/>
        </w:rPr>
        <w:t>)– identify progress in organizing key stakeholders in your jurisdictions and agreed individual action items</w:t>
      </w:r>
      <w:r w:rsidR="00522E8B" w:rsidRPr="00693A37">
        <w:rPr>
          <w:rFonts w:ascii="Book Antiqua" w:hAnsi="Book Antiqua"/>
        </w:rPr>
        <w:t>.</w:t>
      </w:r>
    </w:p>
    <w:p w:rsidR="00074530" w:rsidRDefault="00522E8B" w:rsidP="00522E8B">
      <w:pPr>
        <w:spacing w:after="120"/>
        <w:ind w:left="1080"/>
        <w:rPr>
          <w:rFonts w:ascii="Book Antiqua" w:hAnsi="Book Antiqua"/>
        </w:rPr>
      </w:pPr>
      <w:r w:rsidRPr="00693A37">
        <w:rPr>
          <w:rFonts w:ascii="Book Antiqua" w:hAnsi="Book Antiqua"/>
          <w:b/>
        </w:rPr>
        <w:t>Chris</w:t>
      </w:r>
      <w:r w:rsidR="001C3D7C">
        <w:rPr>
          <w:rFonts w:ascii="Book Antiqua" w:hAnsi="Book Antiqua"/>
          <w:b/>
        </w:rPr>
        <w:t xml:space="preserve">, </w:t>
      </w:r>
      <w:r w:rsidR="001C3D7C" w:rsidRPr="001C3D7C">
        <w:rPr>
          <w:rFonts w:ascii="Book Antiqua" w:hAnsi="Book Antiqua"/>
        </w:rPr>
        <w:t>Kathy, and Lee</w:t>
      </w:r>
      <w:r w:rsidR="00844E8B">
        <w:rPr>
          <w:rFonts w:ascii="Book Antiqua" w:hAnsi="Book Antiqua"/>
          <w:b/>
        </w:rPr>
        <w:t xml:space="preserve"> </w:t>
      </w:r>
      <w:r w:rsidR="001C3D7C" w:rsidRPr="001C3D7C">
        <w:rPr>
          <w:rFonts w:ascii="Book Antiqua" w:hAnsi="Book Antiqua"/>
        </w:rPr>
        <w:t>at</w:t>
      </w:r>
      <w:r w:rsidR="001C3D7C">
        <w:rPr>
          <w:rFonts w:ascii="Book Antiqua" w:hAnsi="Book Antiqua"/>
        </w:rPr>
        <w:t>tended</w:t>
      </w:r>
      <w:r w:rsidR="001C3D7C" w:rsidRPr="001C3D7C">
        <w:rPr>
          <w:rFonts w:ascii="Arial" w:hAnsi="Arial" w:cs="Arial"/>
          <w:color w:val="545454"/>
        </w:rPr>
        <w:t xml:space="preserve"> </w:t>
      </w:r>
      <w:r w:rsidR="001C3D7C" w:rsidRPr="001C3D7C">
        <w:rPr>
          <w:rFonts w:ascii="Book Antiqua" w:hAnsi="Book Antiqua" w:cs="Arial"/>
          <w:color w:val="545454"/>
        </w:rPr>
        <w:t xml:space="preserve">the </w:t>
      </w:r>
      <w:r w:rsidR="001C3D7C" w:rsidRPr="001C3D7C">
        <w:rPr>
          <w:rFonts w:ascii="Book Antiqua" w:hAnsi="Book Antiqua"/>
        </w:rPr>
        <w:t>Upper Midwest Invasive Species Conference</w:t>
      </w:r>
      <w:r w:rsidR="001C3D7C">
        <w:rPr>
          <w:rFonts w:ascii="Book Antiqua" w:hAnsi="Book Antiqua"/>
        </w:rPr>
        <w:t xml:space="preserve"> in La</w:t>
      </w:r>
      <w:r w:rsidR="00861A3C">
        <w:rPr>
          <w:rFonts w:ascii="Book Antiqua" w:hAnsi="Book Antiqua"/>
        </w:rPr>
        <w:t xml:space="preserve"> </w:t>
      </w:r>
      <w:r w:rsidR="001C3D7C">
        <w:rPr>
          <w:rFonts w:ascii="Book Antiqua" w:hAnsi="Book Antiqua"/>
        </w:rPr>
        <w:t xml:space="preserve">Crosse. Chris did two presentations, one on Amur Cork </w:t>
      </w:r>
      <w:r w:rsidR="000D16CD">
        <w:rPr>
          <w:rFonts w:ascii="Book Antiqua" w:hAnsi="Book Antiqua"/>
        </w:rPr>
        <w:t xml:space="preserve">Tree &amp; </w:t>
      </w:r>
      <w:r w:rsidR="001C3D7C">
        <w:rPr>
          <w:rFonts w:ascii="Book Antiqua" w:hAnsi="Book Antiqua"/>
        </w:rPr>
        <w:t xml:space="preserve">Wild Chervil, and the other on </w:t>
      </w:r>
      <w:r w:rsidR="00873F90" w:rsidRPr="00693A37">
        <w:rPr>
          <w:rFonts w:ascii="Book Antiqua" w:hAnsi="Book Antiqua"/>
        </w:rPr>
        <w:t>Civic Governance</w:t>
      </w:r>
      <w:r w:rsidR="000D16CD">
        <w:rPr>
          <w:rFonts w:ascii="Book Antiqua" w:hAnsi="Book Antiqua"/>
        </w:rPr>
        <w:t xml:space="preserve"> approach with LCIP</w:t>
      </w:r>
      <w:r w:rsidR="00873F90">
        <w:rPr>
          <w:rFonts w:ascii="Book Antiqua" w:hAnsi="Book Antiqua"/>
        </w:rPr>
        <w:t xml:space="preserve">. Kathy attended many sessions and when she organizes her notes and contacts lists will make them available. </w:t>
      </w:r>
      <w:r w:rsidR="008547A4">
        <w:rPr>
          <w:rFonts w:ascii="Book Antiqua" w:hAnsi="Book Antiqua"/>
        </w:rPr>
        <w:t>Tim and Chris were a</w:t>
      </w:r>
      <w:r w:rsidR="000D16CD">
        <w:rPr>
          <w:rFonts w:ascii="Book Antiqua" w:hAnsi="Book Antiqua"/>
        </w:rPr>
        <w:t xml:space="preserve">t the </w:t>
      </w:r>
      <w:proofErr w:type="spellStart"/>
      <w:r w:rsidR="000D16CD">
        <w:rPr>
          <w:rFonts w:ascii="Book Antiqua" w:hAnsi="Book Antiqua"/>
        </w:rPr>
        <w:t>Leinie’s</w:t>
      </w:r>
      <w:proofErr w:type="spellEnd"/>
      <w:r w:rsidR="000D16CD">
        <w:rPr>
          <w:rFonts w:ascii="Book Antiqua" w:hAnsi="Book Antiqua"/>
        </w:rPr>
        <w:t xml:space="preserve"> project in Irvine</w:t>
      </w:r>
      <w:r w:rsidR="008547A4">
        <w:rPr>
          <w:rFonts w:ascii="Book Antiqua" w:hAnsi="Book Antiqua"/>
        </w:rPr>
        <w:t xml:space="preserve"> Park working along Duncan Creek and building trail.</w:t>
      </w:r>
      <w:r w:rsidR="00B52D41">
        <w:rPr>
          <w:rFonts w:ascii="Book Antiqua" w:hAnsi="Book Antiqua"/>
        </w:rPr>
        <w:t xml:space="preserve"> Chris, and possibly Kathy and </w:t>
      </w:r>
      <w:proofErr w:type="spellStart"/>
      <w:r w:rsidR="00B52D41">
        <w:rPr>
          <w:rFonts w:ascii="Book Antiqua" w:hAnsi="Book Antiqua"/>
        </w:rPr>
        <w:t>Mame</w:t>
      </w:r>
      <w:proofErr w:type="spellEnd"/>
      <w:r w:rsidR="00B52D41">
        <w:rPr>
          <w:rFonts w:ascii="Book Antiqua" w:hAnsi="Book Antiqua"/>
        </w:rPr>
        <w:t>, will attend the annual meeting of MACI (Minnesota Active Citizen Initiative)</w:t>
      </w:r>
      <w:r w:rsidR="000D16CD">
        <w:rPr>
          <w:rFonts w:ascii="Book Antiqua" w:hAnsi="Book Antiqua"/>
        </w:rPr>
        <w:t>,</w:t>
      </w:r>
      <w:r w:rsidR="00B52D41">
        <w:rPr>
          <w:rFonts w:ascii="Book Antiqua" w:hAnsi="Book Antiqua"/>
        </w:rPr>
        <w:t xml:space="preserve"> which promotes </w:t>
      </w:r>
      <w:r w:rsidR="000D16CD">
        <w:rPr>
          <w:rFonts w:ascii="Book Antiqua" w:hAnsi="Book Antiqua"/>
        </w:rPr>
        <w:t xml:space="preserve">the advancement of </w:t>
      </w:r>
      <w:r w:rsidR="00B52D41">
        <w:rPr>
          <w:rFonts w:ascii="Book Antiqua" w:hAnsi="Book Antiqua"/>
        </w:rPr>
        <w:t xml:space="preserve">civic </w:t>
      </w:r>
      <w:r w:rsidR="000D16CD">
        <w:rPr>
          <w:rFonts w:ascii="Book Antiqua" w:hAnsi="Book Antiqua"/>
        </w:rPr>
        <w:t>governance.</w:t>
      </w:r>
      <w:r w:rsidR="00B52D41">
        <w:rPr>
          <w:rFonts w:ascii="Book Antiqua" w:hAnsi="Book Antiqua"/>
        </w:rPr>
        <w:t xml:space="preserve"> The Lakeside project </w:t>
      </w:r>
      <w:r w:rsidR="000D16CD">
        <w:rPr>
          <w:rFonts w:ascii="Book Antiqua" w:hAnsi="Book Antiqua"/>
        </w:rPr>
        <w:t xml:space="preserve">in Menomonie </w:t>
      </w:r>
      <w:r w:rsidR="00B52D41">
        <w:rPr>
          <w:rFonts w:ascii="Book Antiqua" w:hAnsi="Book Antiqua"/>
        </w:rPr>
        <w:t>had good attendance with TV coverage.</w:t>
      </w:r>
    </w:p>
    <w:p w:rsidR="00B52D41" w:rsidRPr="001C3D7C" w:rsidRDefault="00B52D41" w:rsidP="00522E8B">
      <w:pPr>
        <w:spacing w:after="120"/>
        <w:ind w:left="1080"/>
        <w:rPr>
          <w:rFonts w:ascii="Book Antiqua" w:hAnsi="Book Antiqua"/>
        </w:rPr>
      </w:pPr>
      <w:r>
        <w:rPr>
          <w:rFonts w:ascii="Book Antiqua" w:hAnsi="Book Antiqua"/>
          <w:b/>
        </w:rPr>
        <w:t xml:space="preserve">Dick </w:t>
      </w:r>
      <w:r w:rsidRPr="00B52D41">
        <w:rPr>
          <w:rFonts w:ascii="Book Antiqua" w:hAnsi="Book Antiqua"/>
        </w:rPr>
        <w:t>noted</w:t>
      </w:r>
      <w:r>
        <w:rPr>
          <w:rFonts w:ascii="Book Antiqua" w:hAnsi="Book Antiqua"/>
        </w:rPr>
        <w:t xml:space="preserve"> reading an article from the WDNR stating that it seems we are holding our own in AIS control with few new cases found.</w:t>
      </w:r>
    </w:p>
    <w:p w:rsidR="00B52D41" w:rsidRDefault="00B52D41" w:rsidP="00522E8B">
      <w:pPr>
        <w:spacing w:after="120"/>
        <w:ind w:left="1080"/>
        <w:rPr>
          <w:rFonts w:ascii="Book Antiqua" w:hAnsi="Book Antiqua"/>
        </w:rPr>
      </w:pPr>
      <w:r>
        <w:rPr>
          <w:rFonts w:ascii="Book Antiqua" w:hAnsi="Book Antiqua"/>
          <w:b/>
        </w:rPr>
        <w:t xml:space="preserve">Tim </w:t>
      </w:r>
      <w:r w:rsidRPr="00B52D41">
        <w:rPr>
          <w:rFonts w:ascii="Book Antiqua" w:hAnsi="Book Antiqua"/>
        </w:rPr>
        <w:t>went</w:t>
      </w:r>
      <w:r>
        <w:rPr>
          <w:rFonts w:ascii="Book Antiqua" w:hAnsi="Book Antiqua"/>
        </w:rPr>
        <w:t xml:space="preserve"> out with </w:t>
      </w:r>
      <w:r w:rsidR="00174588">
        <w:rPr>
          <w:rFonts w:ascii="Book Antiqua" w:hAnsi="Book Antiqua"/>
        </w:rPr>
        <w:t xml:space="preserve">Keith’s class to </w:t>
      </w:r>
      <w:proofErr w:type="spellStart"/>
      <w:r w:rsidR="00174588">
        <w:rPr>
          <w:rFonts w:ascii="Book Antiqua" w:hAnsi="Book Antiqua"/>
        </w:rPr>
        <w:t>Wakanda</w:t>
      </w:r>
      <w:proofErr w:type="spellEnd"/>
      <w:r w:rsidR="00174588">
        <w:rPr>
          <w:rFonts w:ascii="Book Antiqua" w:hAnsi="Book Antiqua"/>
        </w:rPr>
        <w:t xml:space="preserve"> Park to work on buckthorn. They tota</w:t>
      </w:r>
      <w:r w:rsidR="000D16CD">
        <w:rPr>
          <w:rFonts w:ascii="Book Antiqua" w:hAnsi="Book Antiqua"/>
        </w:rPr>
        <w:t>l</w:t>
      </w:r>
      <w:r w:rsidR="00174588">
        <w:rPr>
          <w:rFonts w:ascii="Book Antiqua" w:hAnsi="Book Antiqua"/>
        </w:rPr>
        <w:t>l</w:t>
      </w:r>
      <w:r w:rsidR="000D16CD">
        <w:rPr>
          <w:rFonts w:ascii="Book Antiqua" w:hAnsi="Book Antiqua"/>
        </w:rPr>
        <w:t>y</w:t>
      </w:r>
      <w:r w:rsidR="00174588">
        <w:rPr>
          <w:rFonts w:ascii="Book Antiqua" w:hAnsi="Book Antiqua"/>
        </w:rPr>
        <w:t xml:space="preserve"> cleared a large area and cleared just the female plants on another portion to observe the differences in control methods. Tim is working with TMLIA to get signage for the Lakeside rain garden site.</w:t>
      </w:r>
    </w:p>
    <w:p w:rsidR="00D60589" w:rsidRPr="00D60589" w:rsidRDefault="00D60589" w:rsidP="00522E8B">
      <w:pPr>
        <w:spacing w:after="120"/>
        <w:ind w:left="1080"/>
        <w:rPr>
          <w:rFonts w:ascii="Book Antiqua" w:hAnsi="Book Antiqua"/>
        </w:rPr>
      </w:pPr>
      <w:r>
        <w:rPr>
          <w:rFonts w:ascii="Book Antiqua" w:hAnsi="Book Antiqua"/>
          <w:b/>
        </w:rPr>
        <w:t>Keith</w:t>
      </w:r>
      <w:r>
        <w:rPr>
          <w:rFonts w:ascii="Book Antiqua" w:hAnsi="Book Antiqua"/>
        </w:rPr>
        <w:t xml:space="preserve"> talked about developing an Applied Science class </w:t>
      </w:r>
      <w:r w:rsidR="000D16CD">
        <w:rPr>
          <w:rFonts w:ascii="Book Antiqua" w:hAnsi="Book Antiqua"/>
        </w:rPr>
        <w:t xml:space="preserve">at UW Stout </w:t>
      </w:r>
      <w:r>
        <w:rPr>
          <w:rFonts w:ascii="Book Antiqua" w:hAnsi="Book Antiqua"/>
        </w:rPr>
        <w:t xml:space="preserve">that would study the restoration of lands once </w:t>
      </w:r>
      <w:proofErr w:type="spellStart"/>
      <w:r>
        <w:rPr>
          <w:rFonts w:ascii="Book Antiqua" w:hAnsi="Book Antiqua"/>
        </w:rPr>
        <w:t>invasives</w:t>
      </w:r>
      <w:proofErr w:type="spellEnd"/>
      <w:r>
        <w:rPr>
          <w:rFonts w:ascii="Book Antiqua" w:hAnsi="Book Antiqua"/>
        </w:rPr>
        <w:t xml:space="preserve"> were removed. This could also be a source of plants to replace the </w:t>
      </w:r>
      <w:proofErr w:type="spellStart"/>
      <w:r>
        <w:rPr>
          <w:rFonts w:ascii="Book Antiqua" w:hAnsi="Book Antiqua"/>
        </w:rPr>
        <w:t>invasives</w:t>
      </w:r>
      <w:proofErr w:type="spellEnd"/>
      <w:r>
        <w:rPr>
          <w:rFonts w:ascii="Book Antiqua" w:hAnsi="Book Antiqua"/>
        </w:rPr>
        <w:t>.</w:t>
      </w:r>
    </w:p>
    <w:p w:rsidR="00873F90" w:rsidRPr="00D60589" w:rsidRDefault="00D60589" w:rsidP="00522E8B">
      <w:pPr>
        <w:spacing w:after="120"/>
        <w:ind w:left="1080"/>
        <w:rPr>
          <w:rFonts w:ascii="Book Antiqua" w:hAnsi="Book Antiqua"/>
        </w:rPr>
      </w:pPr>
      <w:r>
        <w:rPr>
          <w:rFonts w:ascii="Book Antiqua" w:hAnsi="Book Antiqua"/>
          <w:b/>
        </w:rPr>
        <w:t>Kathy</w:t>
      </w:r>
      <w:r>
        <w:rPr>
          <w:rFonts w:ascii="Book Antiqua" w:hAnsi="Book Antiqua"/>
        </w:rPr>
        <w:t xml:space="preserve"> brought up having boot brushes to hand out at events and presentations. She attended two town meetings and </w:t>
      </w:r>
      <w:r w:rsidR="000D16CD">
        <w:rPr>
          <w:rFonts w:ascii="Book Antiqua" w:hAnsi="Book Antiqua"/>
        </w:rPr>
        <w:t>the Town of Colfax</w:t>
      </w:r>
      <w:r>
        <w:rPr>
          <w:rFonts w:ascii="Book Antiqua" w:hAnsi="Book Antiqua"/>
        </w:rPr>
        <w:t xml:space="preserve"> added $1</w:t>
      </w:r>
      <w:r w:rsidR="000D16CD">
        <w:rPr>
          <w:rFonts w:ascii="Book Antiqua" w:hAnsi="Book Antiqua"/>
        </w:rPr>
        <w:t>,</w:t>
      </w:r>
      <w:r>
        <w:rPr>
          <w:rFonts w:ascii="Book Antiqua" w:hAnsi="Book Antiqua"/>
        </w:rPr>
        <w:t xml:space="preserve">500 to their budget for the control of </w:t>
      </w:r>
      <w:r w:rsidR="000D16CD">
        <w:rPr>
          <w:rFonts w:ascii="Book Antiqua" w:hAnsi="Book Antiqua"/>
        </w:rPr>
        <w:t xml:space="preserve">wild </w:t>
      </w:r>
      <w:r>
        <w:rPr>
          <w:rFonts w:ascii="Book Antiqua" w:hAnsi="Book Antiqua"/>
        </w:rPr>
        <w:t>chervil</w:t>
      </w:r>
      <w:r w:rsidR="000D16CD">
        <w:rPr>
          <w:rFonts w:ascii="Book Antiqua" w:hAnsi="Book Antiqua"/>
        </w:rPr>
        <w:t xml:space="preserve"> in 2017</w:t>
      </w:r>
      <w:r>
        <w:rPr>
          <w:rFonts w:ascii="Book Antiqua" w:hAnsi="Book Antiqua"/>
        </w:rPr>
        <w:t>.</w:t>
      </w:r>
    </w:p>
    <w:p w:rsidR="00121A9B" w:rsidRPr="00121A9B" w:rsidRDefault="00D60589" w:rsidP="00522E8B">
      <w:pPr>
        <w:spacing w:after="120"/>
        <w:ind w:left="1080"/>
        <w:rPr>
          <w:rFonts w:ascii="Book Antiqua" w:hAnsi="Book Antiqua"/>
        </w:rPr>
      </w:pPr>
      <w:proofErr w:type="spellStart"/>
      <w:r>
        <w:rPr>
          <w:rFonts w:ascii="Book Antiqua" w:hAnsi="Book Antiqua"/>
          <w:b/>
        </w:rPr>
        <w:t>Mame</w:t>
      </w:r>
      <w:proofErr w:type="spellEnd"/>
      <w:r w:rsidR="00121A9B">
        <w:rPr>
          <w:rFonts w:ascii="Book Antiqua" w:hAnsi="Book Antiqua"/>
          <w:b/>
        </w:rPr>
        <w:t xml:space="preserve"> </w:t>
      </w:r>
      <w:r>
        <w:rPr>
          <w:rFonts w:ascii="Book Antiqua" w:hAnsi="Book Antiqua"/>
        </w:rPr>
        <w:t xml:space="preserve">stopped at the </w:t>
      </w:r>
      <w:r w:rsidR="00C35937">
        <w:rPr>
          <w:rFonts w:ascii="Book Antiqua" w:hAnsi="Book Antiqua"/>
        </w:rPr>
        <w:t>house on 220</w:t>
      </w:r>
      <w:r w:rsidR="00C35937" w:rsidRPr="00C35937">
        <w:rPr>
          <w:rFonts w:ascii="Book Antiqua" w:hAnsi="Book Antiqua"/>
          <w:vertAlign w:val="superscript"/>
        </w:rPr>
        <w:t>th</w:t>
      </w:r>
      <w:r w:rsidR="00C35937">
        <w:rPr>
          <w:rFonts w:ascii="Book Antiqua" w:hAnsi="Book Antiqua"/>
        </w:rPr>
        <w:t xml:space="preserve"> St </w:t>
      </w:r>
      <w:r w:rsidR="000D16CD">
        <w:rPr>
          <w:rFonts w:ascii="Book Antiqua" w:hAnsi="Book Antiqua"/>
        </w:rPr>
        <w:t xml:space="preserve">of the Town of New Haven in Dunn County </w:t>
      </w:r>
      <w:r w:rsidR="00C35937">
        <w:rPr>
          <w:rFonts w:ascii="Book Antiqua" w:hAnsi="Book Antiqua"/>
        </w:rPr>
        <w:t xml:space="preserve">with the Japanese Knotweed and left contact information. She has been working on </w:t>
      </w:r>
      <w:r w:rsidR="000D16CD">
        <w:rPr>
          <w:rFonts w:ascii="Book Antiqua" w:hAnsi="Book Antiqua"/>
        </w:rPr>
        <w:t>oriental bittersweet on her property that has climbed many trees.</w:t>
      </w:r>
    </w:p>
    <w:p w:rsidR="00121A9B" w:rsidRDefault="00F03A87" w:rsidP="00522E8B">
      <w:pPr>
        <w:spacing w:after="120"/>
        <w:ind w:left="1080"/>
        <w:rPr>
          <w:rFonts w:ascii="Book Antiqua" w:hAnsi="Book Antiqua"/>
        </w:rPr>
      </w:pPr>
      <w:r w:rsidRPr="00F03A87">
        <w:rPr>
          <w:rFonts w:ascii="Book Antiqua" w:hAnsi="Book Antiqua"/>
          <w:b/>
        </w:rPr>
        <w:t>Ted</w:t>
      </w:r>
      <w:r>
        <w:rPr>
          <w:rFonts w:ascii="Book Antiqua" w:hAnsi="Book Antiqua"/>
        </w:rPr>
        <w:t xml:space="preserve"> has started on buckthorn in his neighborhood</w:t>
      </w:r>
      <w:r w:rsidR="000D16CD">
        <w:rPr>
          <w:rFonts w:ascii="Book Antiqua" w:hAnsi="Book Antiqua"/>
        </w:rPr>
        <w:t xml:space="preserve"> around </w:t>
      </w:r>
      <w:proofErr w:type="spellStart"/>
      <w:r w:rsidR="000D16CD">
        <w:rPr>
          <w:rFonts w:ascii="Book Antiqua" w:hAnsi="Book Antiqua"/>
        </w:rPr>
        <w:t>Tainter</w:t>
      </w:r>
      <w:proofErr w:type="spellEnd"/>
      <w:r w:rsidR="000D16CD">
        <w:rPr>
          <w:rFonts w:ascii="Book Antiqua" w:hAnsi="Book Antiqua"/>
        </w:rPr>
        <w:t xml:space="preserve"> Lake by the Hay River inlet</w:t>
      </w:r>
      <w:r>
        <w:rPr>
          <w:rFonts w:ascii="Book Antiqua" w:hAnsi="Book Antiqua"/>
        </w:rPr>
        <w:t>. There are 8 properties being worked on with black locust also being controlled.</w:t>
      </w:r>
    </w:p>
    <w:p w:rsidR="00F03A87" w:rsidRDefault="00F03A87" w:rsidP="00BD7E02">
      <w:pPr>
        <w:spacing w:after="120"/>
        <w:ind w:left="1080"/>
        <w:rPr>
          <w:rFonts w:ascii="Book Antiqua" w:hAnsi="Book Antiqua"/>
        </w:rPr>
      </w:pPr>
      <w:r>
        <w:rPr>
          <w:rFonts w:ascii="Book Antiqua" w:hAnsi="Book Antiqua"/>
          <w:b/>
        </w:rPr>
        <w:t xml:space="preserve">Martin </w:t>
      </w:r>
      <w:r>
        <w:rPr>
          <w:rFonts w:ascii="Book Antiqua" w:hAnsi="Book Antiqua"/>
        </w:rPr>
        <w:t xml:space="preserve">reported the honeysuckle control </w:t>
      </w:r>
      <w:r w:rsidR="000D16CD">
        <w:rPr>
          <w:rFonts w:ascii="Book Antiqua" w:hAnsi="Book Antiqua"/>
        </w:rPr>
        <w:t xml:space="preserve">using basal bark application </w:t>
      </w:r>
      <w:r>
        <w:rPr>
          <w:rFonts w:ascii="Book Antiqua" w:hAnsi="Book Antiqua"/>
        </w:rPr>
        <w:t>on his property seems to be effective</w:t>
      </w:r>
      <w:r w:rsidR="000D16CD">
        <w:rPr>
          <w:rFonts w:ascii="Book Antiqua" w:hAnsi="Book Antiqua"/>
        </w:rPr>
        <w:t xml:space="preserve"> so far</w:t>
      </w:r>
      <w:r>
        <w:rPr>
          <w:rFonts w:ascii="Book Antiqua" w:hAnsi="Book Antiqua"/>
        </w:rPr>
        <w:t>.</w:t>
      </w:r>
    </w:p>
    <w:p w:rsidR="000D16CD" w:rsidRDefault="000D16CD" w:rsidP="00BD7E02">
      <w:pPr>
        <w:spacing w:after="120"/>
        <w:ind w:left="1080"/>
        <w:rPr>
          <w:rFonts w:ascii="Book Antiqua" w:hAnsi="Book Antiqua"/>
        </w:rPr>
      </w:pPr>
      <w:r>
        <w:rPr>
          <w:rFonts w:ascii="Book Antiqua" w:hAnsi="Book Antiqua"/>
          <w:b/>
        </w:rPr>
        <w:t xml:space="preserve">Melanie </w:t>
      </w:r>
      <w:r w:rsidRPr="000D16CD">
        <w:rPr>
          <w:rFonts w:ascii="Book Antiqua" w:hAnsi="Book Antiqua"/>
        </w:rPr>
        <w:t>had no news to report.</w:t>
      </w:r>
    </w:p>
    <w:p w:rsidR="00F671C3" w:rsidRPr="00F671C3" w:rsidRDefault="00F671C3" w:rsidP="00BD7E02">
      <w:pPr>
        <w:spacing w:after="120"/>
        <w:ind w:left="1080"/>
        <w:rPr>
          <w:rFonts w:ascii="Book Antiqua" w:hAnsi="Book Antiqua"/>
        </w:rPr>
      </w:pPr>
      <w:r>
        <w:rPr>
          <w:rFonts w:ascii="Book Antiqua" w:hAnsi="Book Antiqua"/>
          <w:b/>
        </w:rPr>
        <w:lastRenderedPageBreak/>
        <w:t xml:space="preserve">Jim </w:t>
      </w:r>
      <w:r w:rsidRPr="000D16CD">
        <w:rPr>
          <w:rFonts w:ascii="Book Antiqua" w:hAnsi="Book Antiqua"/>
          <w:highlight w:val="yellow"/>
        </w:rPr>
        <w:t>brought up the Chamber of Commerce gives the ‘Good Neighbor of the Year’ award in February and he would like to submit the name of one of our group.</w:t>
      </w:r>
      <w:r>
        <w:rPr>
          <w:rFonts w:ascii="Book Antiqua" w:hAnsi="Book Antiqua"/>
        </w:rPr>
        <w:t xml:space="preserve"> </w:t>
      </w:r>
    </w:p>
    <w:p w:rsidR="00057C01" w:rsidRDefault="00057C01" w:rsidP="00B93B73">
      <w:pPr>
        <w:numPr>
          <w:ilvl w:val="0"/>
          <w:numId w:val="1"/>
        </w:numPr>
        <w:spacing w:after="120"/>
        <w:rPr>
          <w:rFonts w:ascii="Book Antiqua" w:hAnsi="Book Antiqua"/>
          <w:b/>
        </w:rPr>
      </w:pPr>
      <w:r w:rsidRPr="00693A37">
        <w:rPr>
          <w:rFonts w:ascii="Book Antiqua" w:hAnsi="Book Antiqua"/>
          <w:b/>
        </w:rPr>
        <w:t>Address Governing Issues</w:t>
      </w:r>
    </w:p>
    <w:p w:rsidR="00BD7E02" w:rsidRDefault="00BD7E02" w:rsidP="00BD7E02">
      <w:pPr>
        <w:spacing w:after="120"/>
        <w:ind w:left="1080"/>
        <w:rPr>
          <w:rFonts w:ascii="Book Antiqua" w:hAnsi="Book Antiqua"/>
          <w:b/>
        </w:rPr>
      </w:pPr>
      <w:r w:rsidRPr="00693A37">
        <w:rPr>
          <w:rFonts w:ascii="Book Antiqua" w:hAnsi="Book Antiqua"/>
          <w:b/>
        </w:rPr>
        <w:t>Amur Cork tree action plan, work/survey event and grant</w:t>
      </w:r>
      <w:r>
        <w:rPr>
          <w:rFonts w:ascii="Book Antiqua" w:hAnsi="Book Antiqua"/>
          <w:b/>
        </w:rPr>
        <w:t>s</w:t>
      </w:r>
    </w:p>
    <w:p w:rsidR="004F2C59" w:rsidRDefault="00F671C3" w:rsidP="00BD7E02">
      <w:pPr>
        <w:spacing w:after="120"/>
        <w:ind w:left="1080"/>
        <w:rPr>
          <w:rFonts w:ascii="Book Antiqua" w:hAnsi="Book Antiqua"/>
        </w:rPr>
      </w:pPr>
      <w:r>
        <w:rPr>
          <w:rFonts w:ascii="Book Antiqua" w:hAnsi="Book Antiqua"/>
        </w:rPr>
        <w:t>Chris and Lee held conference call with Kelly Kerns and</w:t>
      </w:r>
      <w:r w:rsidR="00D72EA0">
        <w:rPr>
          <w:rFonts w:ascii="Book Antiqua" w:hAnsi="Book Antiqua"/>
        </w:rPr>
        <w:t xml:space="preserve"> Mike Putnam</w:t>
      </w:r>
      <w:r w:rsidR="004B0C60">
        <w:rPr>
          <w:rFonts w:ascii="Book Antiqua" w:hAnsi="Book Antiqua"/>
        </w:rPr>
        <w:t xml:space="preserve"> of WDNR</w:t>
      </w:r>
      <w:r w:rsidR="004F2C59">
        <w:rPr>
          <w:rFonts w:ascii="Book Antiqua" w:hAnsi="Book Antiqua"/>
        </w:rPr>
        <w:t xml:space="preserve"> and we will be getting some funding from them but the amount is not known yet. The yard trees are a priority as they will make the public aware of the problem. There are private forest grant funds available as a rapid response award (about $10,600) and we can request the full amount.</w:t>
      </w:r>
      <w:r w:rsidR="00D72EA0">
        <w:rPr>
          <w:rFonts w:ascii="Book Antiqua" w:hAnsi="Book Antiqua"/>
        </w:rPr>
        <w:t xml:space="preserve"> </w:t>
      </w:r>
      <w:r w:rsidR="004F2C59">
        <w:rPr>
          <w:rFonts w:ascii="Book Antiqua" w:hAnsi="Book Antiqua"/>
        </w:rPr>
        <w:t>Kathy</w:t>
      </w:r>
      <w:r w:rsidR="005E165F">
        <w:rPr>
          <w:rFonts w:ascii="Book Antiqua" w:hAnsi="Book Antiqua"/>
        </w:rPr>
        <w:t xml:space="preserve"> said that we must provide a list of landowners whose properties will be worked on. This award does not require any match. </w:t>
      </w:r>
      <w:r w:rsidR="005E165F" w:rsidRPr="005E165F">
        <w:rPr>
          <w:rFonts w:ascii="Book Antiqua" w:hAnsi="Book Antiqua"/>
          <w:highlight w:val="yellow"/>
        </w:rPr>
        <w:t xml:space="preserve">Chris, Kathy, and </w:t>
      </w:r>
      <w:proofErr w:type="spellStart"/>
      <w:r w:rsidR="005E165F" w:rsidRPr="005E165F">
        <w:rPr>
          <w:rFonts w:ascii="Book Antiqua" w:hAnsi="Book Antiqua"/>
          <w:highlight w:val="yellow"/>
        </w:rPr>
        <w:t>Mame</w:t>
      </w:r>
      <w:proofErr w:type="spellEnd"/>
      <w:r w:rsidR="005E165F" w:rsidRPr="005E165F">
        <w:rPr>
          <w:rFonts w:ascii="Book Antiqua" w:hAnsi="Book Antiqua"/>
          <w:highlight w:val="yellow"/>
        </w:rPr>
        <w:t xml:space="preserve"> will be a committee to plan the </w:t>
      </w:r>
      <w:proofErr w:type="spellStart"/>
      <w:r w:rsidR="004B0C60">
        <w:rPr>
          <w:rFonts w:ascii="Book Antiqua" w:hAnsi="Book Antiqua"/>
          <w:highlight w:val="yellow"/>
        </w:rPr>
        <w:t>amur</w:t>
      </w:r>
      <w:proofErr w:type="spellEnd"/>
      <w:r w:rsidR="004B0C60">
        <w:rPr>
          <w:rFonts w:ascii="Book Antiqua" w:hAnsi="Book Antiqua"/>
          <w:highlight w:val="yellow"/>
        </w:rPr>
        <w:t xml:space="preserve"> </w:t>
      </w:r>
      <w:r w:rsidR="005E165F" w:rsidRPr="005E165F">
        <w:rPr>
          <w:rFonts w:ascii="Book Antiqua" w:hAnsi="Book Antiqua"/>
          <w:highlight w:val="yellow"/>
        </w:rPr>
        <w:t>cork</w:t>
      </w:r>
      <w:r w:rsidR="004B0C60">
        <w:rPr>
          <w:rFonts w:ascii="Book Antiqua" w:hAnsi="Book Antiqua"/>
          <w:highlight w:val="yellow"/>
        </w:rPr>
        <w:t xml:space="preserve"> tree</w:t>
      </w:r>
      <w:r w:rsidR="005E165F" w:rsidRPr="005E165F">
        <w:rPr>
          <w:rFonts w:ascii="Book Antiqua" w:hAnsi="Book Antiqua"/>
          <w:highlight w:val="yellow"/>
        </w:rPr>
        <w:t xml:space="preserve"> work</w:t>
      </w:r>
      <w:r w:rsidR="005E165F">
        <w:rPr>
          <w:rFonts w:ascii="Book Antiqua" w:hAnsi="Book Antiqua"/>
        </w:rPr>
        <w:t>.</w:t>
      </w:r>
    </w:p>
    <w:p w:rsidR="00782EE8" w:rsidRPr="00782EE8" w:rsidRDefault="00782EE8" w:rsidP="00BD7E02">
      <w:pPr>
        <w:spacing w:after="120"/>
        <w:ind w:left="1080"/>
        <w:rPr>
          <w:rFonts w:ascii="Book Antiqua" w:hAnsi="Book Antiqua"/>
          <w:b/>
        </w:rPr>
      </w:pPr>
      <w:r w:rsidRPr="00782EE8">
        <w:rPr>
          <w:rFonts w:ascii="Book Antiqua" w:hAnsi="Book Antiqua"/>
          <w:b/>
        </w:rPr>
        <w:t>Wild Chervil grants update.</w:t>
      </w:r>
    </w:p>
    <w:p w:rsidR="00782EE8" w:rsidRDefault="005E165F" w:rsidP="00BD7E02">
      <w:pPr>
        <w:spacing w:after="120"/>
        <w:ind w:left="1080"/>
        <w:rPr>
          <w:rFonts w:ascii="Book Antiqua" w:hAnsi="Book Antiqua"/>
        </w:rPr>
      </w:pPr>
      <w:r w:rsidRPr="004B0C60">
        <w:rPr>
          <w:rFonts w:ascii="Book Antiqua" w:hAnsi="Book Antiqua"/>
          <w:highlight w:val="yellow"/>
        </w:rPr>
        <w:t>Maps and letters will be sent out to all towns</w:t>
      </w:r>
      <w:r>
        <w:rPr>
          <w:rFonts w:ascii="Book Antiqua" w:hAnsi="Book Antiqua"/>
        </w:rPr>
        <w:t xml:space="preserve">. Only towns that have </w:t>
      </w:r>
      <w:r w:rsidR="004B0C60">
        <w:rPr>
          <w:rFonts w:ascii="Book Antiqua" w:hAnsi="Book Antiqua"/>
        </w:rPr>
        <w:t xml:space="preserve">wild chervil will be </w:t>
      </w:r>
      <w:proofErr w:type="spellStart"/>
      <w:r w:rsidR="004B0C60">
        <w:rPr>
          <w:rFonts w:ascii="Book Antiqua" w:hAnsi="Book Antiqua"/>
        </w:rPr>
        <w:t>make</w:t>
      </w:r>
      <w:proofErr w:type="spellEnd"/>
      <w:r w:rsidR="004B0C60">
        <w:rPr>
          <w:rFonts w:ascii="Book Antiqua" w:hAnsi="Book Antiqua"/>
        </w:rPr>
        <w:t xml:space="preserve"> aware</w:t>
      </w:r>
      <w:r>
        <w:rPr>
          <w:rFonts w:ascii="Book Antiqua" w:hAnsi="Book Antiqua"/>
        </w:rPr>
        <w:t xml:space="preserve"> of funding we have for control. Kathy suggested we attend town meetings to make it more likely that towns will fund control efforts.</w:t>
      </w:r>
      <w:r w:rsidR="00F36E2F">
        <w:rPr>
          <w:rFonts w:ascii="Book Antiqua" w:hAnsi="Book Antiqua"/>
        </w:rPr>
        <w:t xml:space="preserve"> </w:t>
      </w:r>
      <w:r w:rsidR="00F36E2F" w:rsidRPr="00F36E2F">
        <w:rPr>
          <w:rFonts w:ascii="Book Antiqua" w:hAnsi="Book Antiqua"/>
          <w:highlight w:val="yellow"/>
        </w:rPr>
        <w:t>Kathy will contact towns to find out meeting dates.</w:t>
      </w:r>
      <w:r w:rsidR="00F36E2F">
        <w:rPr>
          <w:rFonts w:ascii="Book Antiqua" w:hAnsi="Book Antiqua"/>
        </w:rPr>
        <w:t xml:space="preserve"> </w:t>
      </w:r>
    </w:p>
    <w:p w:rsidR="00A2032A" w:rsidRDefault="00A2032A" w:rsidP="00BD7E02">
      <w:pPr>
        <w:spacing w:after="120"/>
        <w:ind w:left="1080"/>
        <w:rPr>
          <w:rFonts w:ascii="Book Antiqua" w:hAnsi="Book Antiqua"/>
          <w:b/>
        </w:rPr>
      </w:pPr>
      <w:r w:rsidRPr="00693A37">
        <w:rPr>
          <w:rFonts w:ascii="Book Antiqua" w:hAnsi="Book Antiqua"/>
          <w:b/>
        </w:rPr>
        <w:t>Upcoming LCIP projects volunteer commitments</w:t>
      </w:r>
      <w:r>
        <w:rPr>
          <w:rFonts w:ascii="Book Antiqua" w:hAnsi="Book Antiqua"/>
          <w:b/>
        </w:rPr>
        <w:t xml:space="preserve"> and planning</w:t>
      </w:r>
    </w:p>
    <w:p w:rsidR="00A2032A" w:rsidRDefault="003A44B1" w:rsidP="00BD7E02">
      <w:pPr>
        <w:spacing w:after="120"/>
        <w:ind w:left="1080"/>
        <w:rPr>
          <w:rFonts w:ascii="Book Antiqua" w:hAnsi="Book Antiqua"/>
        </w:rPr>
      </w:pPr>
      <w:r>
        <w:rPr>
          <w:rFonts w:ascii="Book Antiqua" w:hAnsi="Book Antiqua"/>
        </w:rPr>
        <w:t>Chris, Ted, Lisa, Chase, and one other will attend Maiden Rock SNA event</w:t>
      </w:r>
      <w:r w:rsidR="00DF23E8">
        <w:rPr>
          <w:rFonts w:ascii="Book Antiqua" w:hAnsi="Book Antiqua"/>
        </w:rPr>
        <w:t xml:space="preserve"> on 10/28</w:t>
      </w:r>
      <w:r>
        <w:rPr>
          <w:rFonts w:ascii="Book Antiqua" w:hAnsi="Book Antiqua"/>
        </w:rPr>
        <w:t>.</w:t>
      </w:r>
    </w:p>
    <w:p w:rsidR="003A44B1" w:rsidRDefault="003A44B1" w:rsidP="00BD7E02">
      <w:pPr>
        <w:spacing w:after="120"/>
        <w:ind w:left="1080"/>
        <w:rPr>
          <w:rFonts w:ascii="Book Antiqua" w:hAnsi="Book Antiqua"/>
        </w:rPr>
      </w:pPr>
      <w:r>
        <w:rPr>
          <w:rFonts w:ascii="Book Antiqua" w:hAnsi="Book Antiqua"/>
        </w:rPr>
        <w:t xml:space="preserve">Menomonie HS event will start at 10:30 </w:t>
      </w:r>
      <w:r w:rsidR="00DF23E8">
        <w:rPr>
          <w:rFonts w:ascii="Book Antiqua" w:hAnsi="Book Antiqua"/>
        </w:rPr>
        <w:t>a.m. on 10/31</w:t>
      </w:r>
      <w:r>
        <w:rPr>
          <w:rFonts w:ascii="Book Antiqua" w:hAnsi="Book Antiqua"/>
        </w:rPr>
        <w:t>.</w:t>
      </w:r>
    </w:p>
    <w:p w:rsidR="00DF23E8" w:rsidRDefault="00DF23E8" w:rsidP="00BD7E02">
      <w:pPr>
        <w:spacing w:after="120"/>
        <w:ind w:left="1080"/>
        <w:rPr>
          <w:rFonts w:ascii="Book Antiqua" w:hAnsi="Book Antiqua"/>
        </w:rPr>
      </w:pPr>
      <w:r>
        <w:rPr>
          <w:rFonts w:ascii="Book Antiqua" w:hAnsi="Book Antiqua"/>
        </w:rPr>
        <w:t>Kathy will give update the Save Our Hills Alliance meeting on 10/29 for all the funding they have given LCIP for outreach.</w:t>
      </w:r>
    </w:p>
    <w:p w:rsidR="003A44B1" w:rsidRDefault="003A44B1" w:rsidP="003A44B1">
      <w:pPr>
        <w:spacing w:after="120"/>
        <w:ind w:left="1080"/>
        <w:rPr>
          <w:rFonts w:ascii="Book Antiqua" w:hAnsi="Book Antiqua"/>
          <w:b/>
        </w:rPr>
      </w:pPr>
      <w:r w:rsidRPr="00693A37">
        <w:rPr>
          <w:rFonts w:ascii="Book Antiqua" w:hAnsi="Book Antiqua"/>
          <w:b/>
        </w:rPr>
        <w:t>Report financials, allocate recent donations</w:t>
      </w:r>
      <w:r>
        <w:rPr>
          <w:rFonts w:ascii="Book Antiqua" w:hAnsi="Book Antiqua"/>
          <w:b/>
        </w:rPr>
        <w:t xml:space="preserve"> (herbicide for landowners)</w:t>
      </w:r>
      <w:r w:rsidRPr="00693A37">
        <w:rPr>
          <w:rFonts w:ascii="Book Antiqua" w:hAnsi="Book Antiqua"/>
          <w:b/>
        </w:rPr>
        <w:t xml:space="preserve"> and grant</w:t>
      </w:r>
      <w:r>
        <w:rPr>
          <w:rFonts w:ascii="Book Antiqua" w:hAnsi="Book Antiqua"/>
          <w:b/>
        </w:rPr>
        <w:t xml:space="preserve"> requests</w:t>
      </w:r>
    </w:p>
    <w:p w:rsidR="003A44B1" w:rsidRDefault="003A44B1" w:rsidP="00BD7E02">
      <w:pPr>
        <w:spacing w:after="120"/>
        <w:ind w:left="1080"/>
        <w:rPr>
          <w:rFonts w:ascii="Book Antiqua" w:hAnsi="Book Antiqua"/>
        </w:rPr>
      </w:pPr>
      <w:r>
        <w:rPr>
          <w:rFonts w:ascii="Book Antiqua" w:hAnsi="Book Antiqua"/>
        </w:rPr>
        <w:t>See attachment 1 for financials.</w:t>
      </w:r>
    </w:p>
    <w:p w:rsidR="00E32AFE" w:rsidRDefault="00E32AFE" w:rsidP="00BD7E02">
      <w:pPr>
        <w:spacing w:after="120"/>
        <w:ind w:left="1080"/>
        <w:rPr>
          <w:rFonts w:ascii="Book Antiqua" w:hAnsi="Book Antiqua"/>
        </w:rPr>
      </w:pPr>
      <w:r>
        <w:rPr>
          <w:rFonts w:ascii="Book Antiqua" w:hAnsi="Book Antiqua"/>
        </w:rPr>
        <w:t xml:space="preserve">Discussion was held on the LCIP Landowner Chemical Program. Several changes were made to the proposed concept. We will follow up with the users of this program to monitor the effectiveness. We must have a release of liability signed by participants. </w:t>
      </w:r>
      <w:r w:rsidRPr="0057698E">
        <w:rPr>
          <w:rFonts w:ascii="Book Antiqua" w:hAnsi="Book Antiqua"/>
          <w:highlight w:val="yellow"/>
        </w:rPr>
        <w:t>Ted motioned that the program (Attachment 2)</w:t>
      </w:r>
      <w:r w:rsidR="0057698E" w:rsidRPr="0057698E">
        <w:rPr>
          <w:rFonts w:ascii="Book Antiqua" w:hAnsi="Book Antiqua"/>
          <w:highlight w:val="yellow"/>
        </w:rPr>
        <w:t xml:space="preserve"> with a release form,</w:t>
      </w:r>
      <w:r w:rsidRPr="0057698E">
        <w:rPr>
          <w:rFonts w:ascii="Book Antiqua" w:hAnsi="Book Antiqua"/>
          <w:highlight w:val="yellow"/>
        </w:rPr>
        <w:t xml:space="preserve"> be adopted, second</w:t>
      </w:r>
      <w:r w:rsidR="0057698E" w:rsidRPr="0057698E">
        <w:rPr>
          <w:rFonts w:ascii="Book Antiqua" w:hAnsi="Book Antiqua"/>
          <w:highlight w:val="yellow"/>
        </w:rPr>
        <w:t>ed</w:t>
      </w:r>
      <w:r w:rsidRPr="0057698E">
        <w:rPr>
          <w:rFonts w:ascii="Book Antiqua" w:hAnsi="Book Antiqua"/>
          <w:highlight w:val="yellow"/>
        </w:rPr>
        <w:t xml:space="preserve"> by Chase</w:t>
      </w:r>
      <w:r w:rsidR="0057698E" w:rsidRPr="0057698E">
        <w:rPr>
          <w:rFonts w:ascii="Book Antiqua" w:hAnsi="Book Antiqua"/>
          <w:highlight w:val="yellow"/>
        </w:rPr>
        <w:t>. Motion passed</w:t>
      </w:r>
      <w:r w:rsidR="0057698E">
        <w:rPr>
          <w:rFonts w:ascii="Book Antiqua" w:hAnsi="Book Antiqua"/>
        </w:rPr>
        <w:t>.</w:t>
      </w:r>
    </w:p>
    <w:p w:rsidR="00CF1640" w:rsidRDefault="00CF1640" w:rsidP="00BD7E02">
      <w:pPr>
        <w:spacing w:after="120"/>
        <w:ind w:left="1080"/>
        <w:rPr>
          <w:rFonts w:ascii="Book Antiqua" w:hAnsi="Book Antiqua"/>
          <w:b/>
        </w:rPr>
      </w:pPr>
      <w:r w:rsidRPr="00693A37">
        <w:rPr>
          <w:rFonts w:ascii="Book Antiqua" w:hAnsi="Book Antiqua"/>
          <w:b/>
        </w:rPr>
        <w:t>Media articles and new</w:t>
      </w:r>
      <w:r>
        <w:rPr>
          <w:rFonts w:ascii="Book Antiqua" w:hAnsi="Book Antiqua"/>
          <w:b/>
        </w:rPr>
        <w:t>sletter</w:t>
      </w:r>
    </w:p>
    <w:p w:rsidR="00DF23E8" w:rsidRDefault="0057698E" w:rsidP="00DF23E8">
      <w:pPr>
        <w:spacing w:after="120"/>
        <w:ind w:left="1080"/>
        <w:rPr>
          <w:rFonts w:ascii="Book Antiqua" w:hAnsi="Book Antiqua"/>
        </w:rPr>
      </w:pPr>
      <w:r w:rsidRPr="0057698E">
        <w:rPr>
          <w:rFonts w:ascii="Book Antiqua" w:hAnsi="Book Antiqua"/>
          <w:highlight w:val="yellow"/>
        </w:rPr>
        <w:t>Kathy is working on a hunting article and it will be out shortly</w:t>
      </w:r>
      <w:r w:rsidR="00CF1640">
        <w:rPr>
          <w:rFonts w:ascii="Book Antiqua" w:hAnsi="Book Antiqua"/>
        </w:rPr>
        <w:t>.</w:t>
      </w:r>
    </w:p>
    <w:p w:rsidR="00BF6D08" w:rsidRDefault="00BF6D08" w:rsidP="00DF23E8">
      <w:pPr>
        <w:spacing w:after="120"/>
        <w:ind w:left="1080"/>
        <w:rPr>
          <w:rFonts w:ascii="Book Antiqua" w:hAnsi="Book Antiqua"/>
        </w:rPr>
      </w:pPr>
    </w:p>
    <w:p w:rsidR="00BF6D08" w:rsidRPr="00CF1640" w:rsidRDefault="00BF6D08" w:rsidP="00DF23E8">
      <w:pPr>
        <w:spacing w:after="120"/>
        <w:ind w:left="1080"/>
        <w:rPr>
          <w:rFonts w:ascii="Book Antiqua" w:hAnsi="Book Antiqua"/>
        </w:rPr>
      </w:pPr>
    </w:p>
    <w:p w:rsidR="00057C01" w:rsidRPr="00CF1640" w:rsidRDefault="00057C01" w:rsidP="00687D6D">
      <w:pPr>
        <w:numPr>
          <w:ilvl w:val="0"/>
          <w:numId w:val="1"/>
        </w:numPr>
        <w:spacing w:after="120"/>
        <w:rPr>
          <w:rFonts w:ascii="Book Antiqua" w:hAnsi="Book Antiqua"/>
        </w:rPr>
      </w:pPr>
      <w:r w:rsidRPr="00693A37">
        <w:rPr>
          <w:rFonts w:ascii="Book Antiqua" w:hAnsi="Book Antiqua"/>
          <w:b/>
        </w:rPr>
        <w:t>Identify Next Steps</w:t>
      </w:r>
    </w:p>
    <w:p w:rsidR="00CF1640" w:rsidRPr="00DF23E8" w:rsidRDefault="00CF1640" w:rsidP="00CF1640">
      <w:pPr>
        <w:spacing w:after="120"/>
        <w:ind w:left="1080"/>
        <w:rPr>
          <w:rFonts w:ascii="Book Antiqua" w:hAnsi="Book Antiqua"/>
          <w:b/>
        </w:rPr>
      </w:pPr>
      <w:r w:rsidRPr="00DF23E8">
        <w:rPr>
          <w:rFonts w:ascii="Book Antiqua" w:hAnsi="Book Antiqua"/>
          <w:b/>
        </w:rPr>
        <w:t xml:space="preserve">Next meeting is on Thursday, </w:t>
      </w:r>
      <w:r w:rsidR="0063513F" w:rsidRPr="00DF23E8">
        <w:rPr>
          <w:rFonts w:ascii="Book Antiqua" w:hAnsi="Book Antiqua"/>
          <w:b/>
        </w:rPr>
        <w:t>December 1</w:t>
      </w:r>
      <w:r w:rsidR="00E32AFE" w:rsidRPr="00DF23E8">
        <w:rPr>
          <w:rFonts w:ascii="Book Antiqua" w:hAnsi="Book Antiqua"/>
          <w:b/>
          <w:vertAlign w:val="superscript"/>
        </w:rPr>
        <w:t xml:space="preserve">st </w:t>
      </w:r>
      <w:r w:rsidR="00E32AFE" w:rsidRPr="00DF23E8">
        <w:rPr>
          <w:rFonts w:ascii="Book Antiqua" w:hAnsi="Book Antiqua"/>
          <w:b/>
        </w:rPr>
        <w:t>from</w:t>
      </w:r>
      <w:r w:rsidRPr="00DF23E8">
        <w:rPr>
          <w:rFonts w:ascii="Book Antiqua" w:hAnsi="Book Antiqua"/>
          <w:b/>
        </w:rPr>
        <w:t xml:space="preserve"> 2-4:30 PM, Community Services Building Room 5</w:t>
      </w:r>
      <w:r w:rsidR="0063513F" w:rsidRPr="00DF23E8">
        <w:rPr>
          <w:rFonts w:ascii="Book Antiqua" w:hAnsi="Book Antiqua"/>
          <w:b/>
        </w:rPr>
        <w:t>6</w:t>
      </w:r>
      <w:r w:rsidRPr="00DF23E8">
        <w:rPr>
          <w:rFonts w:ascii="Book Antiqua" w:hAnsi="Book Antiqua"/>
          <w:b/>
        </w:rPr>
        <w:t>, 3001 US HWY 12 East, Menomonie, WI 54751</w:t>
      </w:r>
    </w:p>
    <w:p w:rsidR="0057698E" w:rsidRDefault="00DF23E8" w:rsidP="00CF1640">
      <w:pPr>
        <w:spacing w:after="120"/>
        <w:ind w:left="1080"/>
        <w:rPr>
          <w:rFonts w:ascii="Book Antiqua" w:hAnsi="Book Antiqua"/>
        </w:rPr>
      </w:pPr>
      <w:r>
        <w:rPr>
          <w:rFonts w:ascii="Book Antiqua" w:hAnsi="Book Antiqua"/>
        </w:rPr>
        <w:t>Meeting Purpose for December 1</w:t>
      </w:r>
      <w:r w:rsidRPr="00DF23E8">
        <w:rPr>
          <w:rFonts w:ascii="Book Antiqua" w:hAnsi="Book Antiqua"/>
          <w:vertAlign w:val="superscript"/>
        </w:rPr>
        <w:t>st</w:t>
      </w:r>
      <w:r>
        <w:rPr>
          <w:rFonts w:ascii="Book Antiqua" w:hAnsi="Book Antiqua"/>
        </w:rPr>
        <w:t xml:space="preserve"> </w:t>
      </w:r>
      <w:r w:rsidR="0057698E">
        <w:rPr>
          <w:rFonts w:ascii="Book Antiqua" w:hAnsi="Book Antiqua"/>
        </w:rPr>
        <w:t xml:space="preserve">will </w:t>
      </w:r>
      <w:r>
        <w:rPr>
          <w:rFonts w:ascii="Book Antiqua" w:hAnsi="Book Antiqua"/>
        </w:rPr>
        <w:t xml:space="preserve">be to </w:t>
      </w:r>
      <w:r w:rsidR="0057698E">
        <w:rPr>
          <w:rFonts w:ascii="Book Antiqua" w:hAnsi="Book Antiqua"/>
        </w:rPr>
        <w:t>wrap up the current year and determine where we will go in 2017.</w:t>
      </w:r>
      <w:r>
        <w:rPr>
          <w:rFonts w:ascii="Book Antiqua" w:hAnsi="Book Antiqua"/>
        </w:rPr>
        <w:t xml:space="preserve">  We will use a Power Analysis to find direction for upcoming year.  </w:t>
      </w:r>
      <w:r w:rsidRPr="00DF23E8">
        <w:rPr>
          <w:rFonts w:ascii="Book Antiqua" w:hAnsi="Book Antiqua"/>
          <w:highlight w:val="yellow"/>
        </w:rPr>
        <w:t>Chris will send out a worksheet for questions for each LCIP member to review and fill out before the next meeting.</w:t>
      </w:r>
    </w:p>
    <w:p w:rsidR="00FA4877" w:rsidRPr="00CF1640" w:rsidRDefault="00FA4877" w:rsidP="00CF1640">
      <w:pPr>
        <w:spacing w:after="120"/>
        <w:ind w:left="1080"/>
        <w:rPr>
          <w:rFonts w:ascii="Book Antiqua" w:hAnsi="Book Antiqua"/>
        </w:rPr>
      </w:pPr>
      <w:r w:rsidRPr="00693A37">
        <w:rPr>
          <w:rFonts w:ascii="Book Antiqua" w:hAnsi="Book Antiqua"/>
        </w:rPr>
        <w:t>Holding one on one conversations within your jurisdictions about the group with the use of the LCIP governing document to increase the civic capacity of L</w:t>
      </w:r>
      <w:r>
        <w:rPr>
          <w:rFonts w:ascii="Book Antiqua" w:hAnsi="Book Antiqua"/>
        </w:rPr>
        <w:t>CIP</w:t>
      </w:r>
    </w:p>
    <w:p w:rsidR="00057C01" w:rsidRPr="00FA4877" w:rsidRDefault="00057C01" w:rsidP="00FA4877">
      <w:pPr>
        <w:pStyle w:val="ListParagraph"/>
        <w:numPr>
          <w:ilvl w:val="0"/>
          <w:numId w:val="1"/>
        </w:numPr>
        <w:spacing w:after="120"/>
        <w:rPr>
          <w:rFonts w:ascii="Book Antiqua" w:hAnsi="Book Antiqua"/>
          <w:b/>
        </w:rPr>
      </w:pPr>
      <w:r w:rsidRPr="00FA4877">
        <w:rPr>
          <w:rFonts w:ascii="Book Antiqua" w:hAnsi="Book Antiqua"/>
          <w:b/>
        </w:rPr>
        <w:t>Evaluate the Meeting</w:t>
      </w:r>
    </w:p>
    <w:p w:rsidR="00FA4877" w:rsidRDefault="00350884" w:rsidP="00FA4877">
      <w:pPr>
        <w:pStyle w:val="ListParagraph"/>
        <w:spacing w:after="120"/>
        <w:ind w:left="1080"/>
        <w:rPr>
          <w:rFonts w:ascii="Book Antiqua" w:hAnsi="Book Antiqua"/>
        </w:rPr>
      </w:pPr>
      <w:r>
        <w:rPr>
          <w:rFonts w:ascii="Book Antiqua" w:hAnsi="Book Antiqua"/>
        </w:rPr>
        <w:t xml:space="preserve">October </w:t>
      </w:r>
      <w:r w:rsidR="00FA4877" w:rsidRPr="00693A37">
        <w:rPr>
          <w:rFonts w:ascii="Book Antiqua" w:hAnsi="Book Antiqua"/>
        </w:rPr>
        <w:t xml:space="preserve">2016 meeting score average </w:t>
      </w:r>
      <w:r>
        <w:rPr>
          <w:rFonts w:ascii="Book Antiqua" w:hAnsi="Book Antiqua"/>
        </w:rPr>
        <w:t>was not compiled as meeting adjourned because of fire alarm</w:t>
      </w:r>
      <w:r w:rsidR="00DF23E8">
        <w:rPr>
          <w:rFonts w:ascii="Book Antiqua" w:hAnsi="Book Antiqua"/>
        </w:rPr>
        <w:t xml:space="preserve"> that went off</w:t>
      </w:r>
      <w:r>
        <w:rPr>
          <w:rFonts w:ascii="Book Antiqua" w:hAnsi="Book Antiqua"/>
        </w:rPr>
        <w:t>.</w:t>
      </w:r>
    </w:p>
    <w:p w:rsidR="00DF23E8" w:rsidRDefault="00DF23E8" w:rsidP="00FA4877">
      <w:pPr>
        <w:pStyle w:val="ListParagraph"/>
        <w:spacing w:after="120"/>
        <w:ind w:left="1080"/>
        <w:rPr>
          <w:rFonts w:ascii="Book Antiqua" w:hAnsi="Book Antiqua"/>
        </w:rPr>
      </w:pPr>
    </w:p>
    <w:p w:rsidR="00DF23E8" w:rsidRDefault="00DF23E8" w:rsidP="00FA4877">
      <w:pPr>
        <w:pStyle w:val="ListParagraph"/>
        <w:spacing w:after="120"/>
        <w:ind w:left="1080"/>
        <w:rPr>
          <w:rFonts w:ascii="Book Antiqua" w:hAnsi="Book Antiqua"/>
          <w:b/>
          <w:u w:val="single"/>
        </w:rPr>
      </w:pPr>
    </w:p>
    <w:p w:rsidR="00350884" w:rsidRPr="00DF23E8" w:rsidRDefault="00350884" w:rsidP="00DF23E8">
      <w:pPr>
        <w:spacing w:after="0" w:line="240" w:lineRule="auto"/>
        <w:rPr>
          <w:u w:val="single"/>
        </w:rPr>
      </w:pPr>
      <w:r w:rsidRPr="00DF23E8">
        <w:rPr>
          <w:b/>
          <w:u w:val="single"/>
        </w:rPr>
        <w:t>Attachment 1</w:t>
      </w:r>
    </w:p>
    <w:p w:rsidR="00350884" w:rsidRDefault="00350884" w:rsidP="00350884">
      <w:pPr>
        <w:jc w:val="center"/>
        <w:rPr>
          <w:b/>
          <w:sz w:val="28"/>
          <w:szCs w:val="28"/>
        </w:rPr>
      </w:pPr>
      <w:r w:rsidRPr="008B1D4C">
        <w:rPr>
          <w:b/>
          <w:sz w:val="28"/>
          <w:szCs w:val="28"/>
        </w:rPr>
        <w:t>LCIP Treasurer’s Report</w:t>
      </w:r>
    </w:p>
    <w:p w:rsidR="00350884" w:rsidRPr="008B1D4C" w:rsidRDefault="00350884" w:rsidP="00350884">
      <w:pPr>
        <w:jc w:val="center"/>
        <w:rPr>
          <w:b/>
          <w:sz w:val="28"/>
          <w:szCs w:val="28"/>
        </w:rPr>
      </w:pPr>
      <w:r>
        <w:rPr>
          <w:b/>
          <w:sz w:val="28"/>
          <w:szCs w:val="28"/>
        </w:rPr>
        <w:t>October 27</w:t>
      </w:r>
      <w:r w:rsidRPr="008B1D4C">
        <w:rPr>
          <w:b/>
          <w:sz w:val="28"/>
          <w:szCs w:val="28"/>
        </w:rPr>
        <w:t>, 2016</w:t>
      </w:r>
    </w:p>
    <w:p w:rsidR="00350884" w:rsidRPr="00A45262" w:rsidRDefault="00350884" w:rsidP="00350884">
      <w:pPr>
        <w:rPr>
          <w:sz w:val="28"/>
          <w:szCs w:val="28"/>
        </w:rPr>
      </w:pPr>
      <w:r w:rsidRPr="00DF23E8">
        <w:rPr>
          <w:b/>
          <w:sz w:val="28"/>
          <w:szCs w:val="28"/>
          <w:u w:val="single"/>
        </w:rPr>
        <w:t>Current Checking account</w:t>
      </w:r>
      <w:r w:rsidRPr="00A45262">
        <w:rPr>
          <w:b/>
          <w:sz w:val="28"/>
          <w:szCs w:val="28"/>
        </w:rPr>
        <w:t xml:space="preserve">:  </w:t>
      </w:r>
      <w:r>
        <w:rPr>
          <w:b/>
          <w:sz w:val="28"/>
          <w:szCs w:val="28"/>
        </w:rPr>
        <w:t>$64.91</w:t>
      </w:r>
    </w:p>
    <w:p w:rsidR="00350884" w:rsidRPr="00A45262" w:rsidRDefault="00350884" w:rsidP="00350884">
      <w:pPr>
        <w:rPr>
          <w:b/>
          <w:sz w:val="28"/>
          <w:szCs w:val="28"/>
        </w:rPr>
      </w:pPr>
      <w:r w:rsidRPr="00DF23E8">
        <w:rPr>
          <w:b/>
          <w:sz w:val="28"/>
          <w:szCs w:val="28"/>
          <w:u w:val="single"/>
        </w:rPr>
        <w:t>Savings account</w:t>
      </w:r>
      <w:r w:rsidRPr="00A45262">
        <w:rPr>
          <w:b/>
          <w:sz w:val="28"/>
          <w:szCs w:val="28"/>
        </w:rPr>
        <w:t>:  $</w:t>
      </w:r>
      <w:r>
        <w:rPr>
          <w:b/>
          <w:sz w:val="28"/>
          <w:szCs w:val="28"/>
        </w:rPr>
        <w:t>20,864.08.00</w:t>
      </w:r>
    </w:p>
    <w:p w:rsidR="00350884" w:rsidRPr="00350884" w:rsidRDefault="00350884" w:rsidP="00350884">
      <w:pPr>
        <w:rPr>
          <w:b/>
          <w:sz w:val="28"/>
          <w:szCs w:val="28"/>
        </w:rPr>
      </w:pPr>
      <w:r w:rsidRPr="00350884">
        <w:rPr>
          <w:b/>
          <w:sz w:val="28"/>
          <w:szCs w:val="28"/>
          <w:u w:val="single"/>
        </w:rPr>
        <w:t>Expenses</w:t>
      </w:r>
      <w:r w:rsidRPr="00350884">
        <w:rPr>
          <w:b/>
          <w:sz w:val="28"/>
          <w:szCs w:val="28"/>
        </w:rPr>
        <w:t xml:space="preserve"> since last LCIP meeting: None</w:t>
      </w:r>
    </w:p>
    <w:p w:rsidR="00350884" w:rsidRPr="00350884" w:rsidRDefault="00350884" w:rsidP="00350884">
      <w:pPr>
        <w:rPr>
          <w:b/>
          <w:sz w:val="28"/>
          <w:szCs w:val="28"/>
        </w:rPr>
      </w:pPr>
      <w:r w:rsidRPr="00350884">
        <w:rPr>
          <w:b/>
          <w:sz w:val="28"/>
          <w:szCs w:val="28"/>
          <w:u w:val="single"/>
        </w:rPr>
        <w:t>Income</w:t>
      </w:r>
      <w:r w:rsidRPr="00350884">
        <w:rPr>
          <w:b/>
          <w:sz w:val="28"/>
          <w:szCs w:val="28"/>
        </w:rPr>
        <w:t xml:space="preserve">:  $9.08 RCU interest     </w:t>
      </w:r>
    </w:p>
    <w:p w:rsidR="00350884" w:rsidRPr="00350884" w:rsidRDefault="00350884" w:rsidP="00350884">
      <w:pPr>
        <w:rPr>
          <w:b/>
          <w:sz w:val="28"/>
          <w:szCs w:val="28"/>
        </w:rPr>
      </w:pPr>
      <w:r w:rsidRPr="00350884">
        <w:rPr>
          <w:b/>
          <w:sz w:val="28"/>
          <w:szCs w:val="28"/>
          <w:u w:val="single"/>
        </w:rPr>
        <w:t>Save The Hills Grant Report</w:t>
      </w:r>
      <w:r w:rsidRPr="00350884">
        <w:rPr>
          <w:b/>
          <w:sz w:val="28"/>
          <w:szCs w:val="28"/>
        </w:rPr>
        <w:t>:  $1</w:t>
      </w:r>
      <w:r w:rsidR="00DF23E8">
        <w:rPr>
          <w:b/>
          <w:sz w:val="28"/>
          <w:szCs w:val="28"/>
        </w:rPr>
        <w:t>,</w:t>
      </w:r>
      <w:r w:rsidRPr="00350884">
        <w:rPr>
          <w:b/>
          <w:sz w:val="28"/>
          <w:szCs w:val="28"/>
        </w:rPr>
        <w:t>500</w:t>
      </w:r>
    </w:p>
    <w:p w:rsidR="00350884" w:rsidRPr="00350884" w:rsidRDefault="00350884" w:rsidP="00350884">
      <w:pPr>
        <w:rPr>
          <w:b/>
          <w:sz w:val="28"/>
          <w:szCs w:val="28"/>
        </w:rPr>
      </w:pPr>
      <w:r w:rsidRPr="00350884">
        <w:rPr>
          <w:b/>
          <w:sz w:val="28"/>
          <w:szCs w:val="28"/>
        </w:rPr>
        <w:tab/>
        <w:t>$148 Health Newsletter &amp; Chervil Handout</w:t>
      </w:r>
    </w:p>
    <w:p w:rsidR="00350884" w:rsidRPr="00350884" w:rsidRDefault="00350884" w:rsidP="00350884">
      <w:pPr>
        <w:rPr>
          <w:b/>
          <w:sz w:val="28"/>
          <w:szCs w:val="28"/>
        </w:rPr>
      </w:pPr>
      <w:r w:rsidRPr="00350884">
        <w:rPr>
          <w:b/>
          <w:sz w:val="28"/>
          <w:szCs w:val="28"/>
        </w:rPr>
        <w:tab/>
      </w:r>
      <w:r w:rsidRPr="00350884">
        <w:rPr>
          <w:b/>
          <w:sz w:val="28"/>
          <w:szCs w:val="28"/>
          <w:u w:val="single"/>
        </w:rPr>
        <w:t>$689.60</w:t>
      </w:r>
      <w:r w:rsidRPr="00350884">
        <w:rPr>
          <w:b/>
          <w:sz w:val="28"/>
          <w:szCs w:val="28"/>
        </w:rPr>
        <w:t xml:space="preserve"> Amur Cork Tree letter expenses</w:t>
      </w:r>
    </w:p>
    <w:p w:rsidR="00350884" w:rsidRPr="00350884" w:rsidRDefault="00350884" w:rsidP="00350884">
      <w:pPr>
        <w:rPr>
          <w:b/>
          <w:sz w:val="28"/>
          <w:szCs w:val="28"/>
        </w:rPr>
      </w:pPr>
      <w:r w:rsidRPr="00350884">
        <w:rPr>
          <w:b/>
          <w:sz w:val="28"/>
          <w:szCs w:val="28"/>
        </w:rPr>
        <w:tab/>
        <w:t xml:space="preserve">$837.60 used of grant, leaving </w:t>
      </w:r>
      <w:r w:rsidRPr="00DF23E8">
        <w:rPr>
          <w:b/>
          <w:sz w:val="28"/>
          <w:szCs w:val="28"/>
        </w:rPr>
        <w:t>$662.40</w:t>
      </w:r>
      <w:r w:rsidRPr="00350884">
        <w:rPr>
          <w:b/>
          <w:sz w:val="28"/>
          <w:szCs w:val="28"/>
        </w:rPr>
        <w:t xml:space="preserve"> of STHA grant funds </w:t>
      </w:r>
    </w:p>
    <w:p w:rsidR="00350884" w:rsidRPr="00350884" w:rsidRDefault="00350884" w:rsidP="00350884">
      <w:pPr>
        <w:rPr>
          <w:b/>
          <w:sz w:val="28"/>
          <w:szCs w:val="28"/>
        </w:rPr>
      </w:pPr>
      <w:r w:rsidRPr="00350884">
        <w:rPr>
          <w:b/>
          <w:sz w:val="28"/>
          <w:szCs w:val="28"/>
          <w:u w:val="single"/>
        </w:rPr>
        <w:t xml:space="preserve">Proposed </w:t>
      </w:r>
      <w:r w:rsidR="00DF23E8">
        <w:rPr>
          <w:b/>
          <w:sz w:val="28"/>
          <w:szCs w:val="28"/>
          <w:u w:val="single"/>
        </w:rPr>
        <w:t>W</w:t>
      </w:r>
      <w:r w:rsidRPr="00350884">
        <w:rPr>
          <w:b/>
          <w:sz w:val="28"/>
          <w:szCs w:val="28"/>
          <w:u w:val="single"/>
        </w:rPr>
        <w:t>DNR Rapid Response Award</w:t>
      </w:r>
      <w:r w:rsidR="00DF23E8">
        <w:rPr>
          <w:b/>
          <w:sz w:val="28"/>
          <w:szCs w:val="28"/>
        </w:rPr>
        <w:t>:  $10,658.75</w:t>
      </w:r>
      <w:r w:rsidRPr="00350884">
        <w:rPr>
          <w:b/>
          <w:sz w:val="28"/>
          <w:szCs w:val="28"/>
        </w:rPr>
        <w:t xml:space="preserve"> (control work, especially targeting fruiting female </w:t>
      </w:r>
      <w:r w:rsidR="00DF23E8">
        <w:rPr>
          <w:b/>
          <w:sz w:val="28"/>
          <w:szCs w:val="28"/>
        </w:rPr>
        <w:t xml:space="preserve">Amur Cork </w:t>
      </w:r>
      <w:r w:rsidRPr="00350884">
        <w:rPr>
          <w:b/>
          <w:sz w:val="28"/>
          <w:szCs w:val="28"/>
        </w:rPr>
        <w:t>trees, but there might be other practices you can conduct such as inventory of other areas likely to have cork tree)</w:t>
      </w:r>
    </w:p>
    <w:p w:rsidR="0057698E" w:rsidRDefault="0057698E" w:rsidP="0057698E">
      <w:pPr>
        <w:spacing w:after="0" w:line="240" w:lineRule="auto"/>
        <w:rPr>
          <w:b/>
        </w:rPr>
      </w:pPr>
      <w:r>
        <w:rPr>
          <w:b/>
        </w:rPr>
        <w:br w:type="page"/>
      </w:r>
      <w:bookmarkStart w:id="0" w:name="_GoBack"/>
      <w:bookmarkEnd w:id="0"/>
    </w:p>
    <w:p w:rsidR="0057698E" w:rsidRPr="007122A6" w:rsidRDefault="0057698E" w:rsidP="0057698E">
      <w:pPr>
        <w:rPr>
          <w:b/>
        </w:rPr>
      </w:pPr>
      <w:r>
        <w:rPr>
          <w:b/>
        </w:rPr>
        <w:t xml:space="preserve">Attachment </w:t>
      </w:r>
      <w:r w:rsidR="00350884">
        <w:rPr>
          <w:b/>
        </w:rPr>
        <w:t>2</w:t>
      </w:r>
    </w:p>
    <w:p w:rsidR="0057698E" w:rsidRDefault="0057698E" w:rsidP="0057698E">
      <w:pPr>
        <w:jc w:val="center"/>
        <w:rPr>
          <w:b/>
          <w:i/>
          <w:u w:val="single"/>
        </w:rPr>
      </w:pPr>
    </w:p>
    <w:p w:rsidR="0057698E" w:rsidRPr="00A13208" w:rsidRDefault="0057698E" w:rsidP="0057698E">
      <w:pPr>
        <w:jc w:val="center"/>
        <w:rPr>
          <w:b/>
          <w:i/>
          <w:u w:val="single"/>
        </w:rPr>
      </w:pPr>
      <w:r w:rsidRPr="00A13208">
        <w:rPr>
          <w:b/>
          <w:i/>
          <w:u w:val="single"/>
        </w:rPr>
        <w:t xml:space="preserve">LCIP Landowner </w:t>
      </w:r>
      <w:r>
        <w:rPr>
          <w:b/>
          <w:i/>
          <w:u w:val="single"/>
        </w:rPr>
        <w:t>Chemical</w:t>
      </w:r>
      <w:r w:rsidRPr="00A13208">
        <w:rPr>
          <w:b/>
          <w:i/>
          <w:u w:val="single"/>
        </w:rPr>
        <w:t xml:space="preserve"> Program</w:t>
      </w:r>
    </w:p>
    <w:p w:rsidR="0057698E" w:rsidRDefault="0057698E" w:rsidP="0057698E"/>
    <w:p w:rsidR="0057698E" w:rsidRDefault="0057698E" w:rsidP="0057698E">
      <w:r w:rsidRPr="00A13208">
        <w:rPr>
          <w:b/>
        </w:rPr>
        <w:t>Purpose:</w:t>
      </w:r>
      <w:r>
        <w:t xml:space="preserve">  to provide landowners sprayers, herbicide and training to suppress invasive prohibited and some restricted plants. (Amur Cork Tree, Wild Chervil, Common Buckthorn, Bush Honeysuckles, Garlic Mustard, Spotted Knapweed, Japanese Knotweed, Japanese Barberry, Wild Parsnip, Purple Loosestrife, Leafy Spurge)</w:t>
      </w:r>
    </w:p>
    <w:p w:rsidR="0057698E" w:rsidRDefault="0057698E" w:rsidP="0057698E"/>
    <w:p w:rsidR="0057698E" w:rsidRDefault="0057698E" w:rsidP="0057698E">
      <w:r w:rsidRPr="00A13208">
        <w:rPr>
          <w:b/>
        </w:rPr>
        <w:t>Need:</w:t>
      </w:r>
      <w:r>
        <w:t xml:space="preserve">  Landowners have a difficult time finding reliable sprayers and chemicals to treat small invasive infestations.</w:t>
      </w:r>
    </w:p>
    <w:p w:rsidR="0057698E" w:rsidRDefault="0057698E" w:rsidP="0057698E"/>
    <w:p w:rsidR="0057698E" w:rsidRDefault="0057698E" w:rsidP="0057698E">
      <w:r w:rsidRPr="00A13208">
        <w:rPr>
          <w:b/>
        </w:rPr>
        <w:t>Background:</w:t>
      </w:r>
      <w:r>
        <w:t xml:space="preserve">  have 3 - 64oz sprayers at $38/each stored and maintained at 4-Control, Inc. shop along with herbicides Escort XP, </w:t>
      </w:r>
      <w:proofErr w:type="spellStart"/>
      <w:r>
        <w:t>Garlon</w:t>
      </w:r>
      <w:proofErr w:type="spellEnd"/>
      <w:r>
        <w:t xml:space="preserve"> 4 Ultra, Milestone, Rodeo and others advised by 4-Control that would be most cost effective with Bark Oil and MSO if needed.  Landowners would contact LCIP and then an LCIP representative would direct their needs and quantities to 4-Control for pick up and drop off of sprayers and chemicals.  LCIP would then provide proper training on techniques in the field.  Landowner would fill out survey and provide photos to LCIP.  Follow up contact after 1 year from treatment required. Landowner will also sign a release of liability form before issued chemical.</w:t>
      </w:r>
    </w:p>
    <w:p w:rsidR="0057698E" w:rsidRDefault="0057698E" w:rsidP="0057698E"/>
    <w:p w:rsidR="0057698E" w:rsidRDefault="0057698E" w:rsidP="0057698E">
      <w:r w:rsidRPr="00A13208">
        <w:rPr>
          <w:b/>
        </w:rPr>
        <w:t>Cost:</w:t>
      </w:r>
      <w:r>
        <w:t xml:space="preserve">  LCIP would commit a total of $2,000 of funds to this project that would not be replenished yearly, but be re-evaluated after funds would be used.  LCIP would track herbicide usage in a spreadsheet.  4-Control would bill LCIP for products used.  There would be no cost for landowner.  The landowner would only have to agree to return equipment and then have 1 on 1 conversations with neighbors on all adjacent properties of them.  This allows LCIP to undertake a neighborhood approach instead of individual approach.  Each landowner would be allotted up to $150 of herbicide with no charge for using the LCIP sprayers.  Landowners will have the option to donate to LCIP if they desire which may be tax deductible. </w:t>
      </w:r>
    </w:p>
    <w:p w:rsidR="0057698E" w:rsidRDefault="0057698E" w:rsidP="0057698E"/>
    <w:p w:rsidR="0057698E" w:rsidRDefault="0057698E" w:rsidP="0057698E">
      <w:r w:rsidRPr="00956645">
        <w:rPr>
          <w:b/>
        </w:rPr>
        <w:t>Dates:</w:t>
      </w:r>
      <w:r>
        <w:t xml:space="preserve">  Program would start January 1, 2017 and be re-evaluated in December 2017.</w:t>
      </w:r>
    </w:p>
    <w:sectPr w:rsidR="0057698E" w:rsidSect="000C616B">
      <w:footerReference w:type="default" r:id="rId7"/>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56A" w:rsidRDefault="00A8356A" w:rsidP="00697EE3">
      <w:pPr>
        <w:spacing w:after="0" w:line="240" w:lineRule="auto"/>
      </w:pPr>
      <w:r>
        <w:separator/>
      </w:r>
    </w:p>
  </w:endnote>
  <w:endnote w:type="continuationSeparator" w:id="0">
    <w:p w:rsidR="00A8356A" w:rsidRDefault="00A8356A" w:rsidP="00697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9614501"/>
      <w:docPartObj>
        <w:docPartGallery w:val="Page Numbers (Bottom of Page)"/>
        <w:docPartUnique/>
      </w:docPartObj>
    </w:sdtPr>
    <w:sdtEndPr/>
    <w:sdtContent>
      <w:sdt>
        <w:sdtPr>
          <w:id w:val="1728636285"/>
          <w:docPartObj>
            <w:docPartGallery w:val="Page Numbers (Top of Page)"/>
            <w:docPartUnique/>
          </w:docPartObj>
        </w:sdtPr>
        <w:sdtEndPr/>
        <w:sdtContent>
          <w:p w:rsidR="00781FF3" w:rsidRDefault="00781FF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8139A">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8139A">
              <w:rPr>
                <w:b/>
                <w:bCs/>
                <w:noProof/>
              </w:rPr>
              <w:t>4</w:t>
            </w:r>
            <w:r>
              <w:rPr>
                <w:b/>
                <w:bCs/>
                <w:sz w:val="24"/>
                <w:szCs w:val="24"/>
              </w:rPr>
              <w:fldChar w:fldCharType="end"/>
            </w:r>
          </w:p>
        </w:sdtContent>
      </w:sdt>
    </w:sdtContent>
  </w:sdt>
  <w:p w:rsidR="00697EE3" w:rsidRDefault="00697E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56A" w:rsidRDefault="00A8356A" w:rsidP="00697EE3">
      <w:pPr>
        <w:spacing w:after="0" w:line="240" w:lineRule="auto"/>
      </w:pPr>
      <w:r>
        <w:separator/>
      </w:r>
    </w:p>
  </w:footnote>
  <w:footnote w:type="continuationSeparator" w:id="0">
    <w:p w:rsidR="00A8356A" w:rsidRDefault="00A8356A" w:rsidP="00697E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60FE7E8E"/>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270D6937"/>
    <w:multiLevelType w:val="hybridMultilevel"/>
    <w:tmpl w:val="FC3294DE"/>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54D53D6B"/>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03D01"/>
    <w:rsid w:val="000256CD"/>
    <w:rsid w:val="0003165B"/>
    <w:rsid w:val="000326D8"/>
    <w:rsid w:val="00032DBD"/>
    <w:rsid w:val="000424E4"/>
    <w:rsid w:val="00043674"/>
    <w:rsid w:val="00052F2E"/>
    <w:rsid w:val="00053404"/>
    <w:rsid w:val="00057C01"/>
    <w:rsid w:val="00073FAD"/>
    <w:rsid w:val="00074530"/>
    <w:rsid w:val="0009200D"/>
    <w:rsid w:val="00093201"/>
    <w:rsid w:val="00097DFA"/>
    <w:rsid w:val="000A1F66"/>
    <w:rsid w:val="000A44EE"/>
    <w:rsid w:val="000A6099"/>
    <w:rsid w:val="000A703A"/>
    <w:rsid w:val="000B043B"/>
    <w:rsid w:val="000B0AC0"/>
    <w:rsid w:val="000C12EF"/>
    <w:rsid w:val="000C616B"/>
    <w:rsid w:val="000D12FF"/>
    <w:rsid w:val="000D16CD"/>
    <w:rsid w:val="000D7B1B"/>
    <w:rsid w:val="000E3C04"/>
    <w:rsid w:val="000F4328"/>
    <w:rsid w:val="0010563F"/>
    <w:rsid w:val="0011208F"/>
    <w:rsid w:val="00114CF0"/>
    <w:rsid w:val="0011523B"/>
    <w:rsid w:val="00120428"/>
    <w:rsid w:val="00121A9B"/>
    <w:rsid w:val="00125D57"/>
    <w:rsid w:val="00130029"/>
    <w:rsid w:val="00130A68"/>
    <w:rsid w:val="00134169"/>
    <w:rsid w:val="001367D0"/>
    <w:rsid w:val="00151487"/>
    <w:rsid w:val="00151A10"/>
    <w:rsid w:val="00156298"/>
    <w:rsid w:val="00162BAF"/>
    <w:rsid w:val="00163A35"/>
    <w:rsid w:val="001660B5"/>
    <w:rsid w:val="00174588"/>
    <w:rsid w:val="00181ECD"/>
    <w:rsid w:val="00181F99"/>
    <w:rsid w:val="001842F2"/>
    <w:rsid w:val="001858FB"/>
    <w:rsid w:val="00192673"/>
    <w:rsid w:val="001947FF"/>
    <w:rsid w:val="001A33BA"/>
    <w:rsid w:val="001A3C56"/>
    <w:rsid w:val="001B3C11"/>
    <w:rsid w:val="001B751D"/>
    <w:rsid w:val="001C138C"/>
    <w:rsid w:val="001C379F"/>
    <w:rsid w:val="001C3D7C"/>
    <w:rsid w:val="001D097D"/>
    <w:rsid w:val="001D130C"/>
    <w:rsid w:val="001E1117"/>
    <w:rsid w:val="001E15D4"/>
    <w:rsid w:val="001E7A1F"/>
    <w:rsid w:val="001F19CA"/>
    <w:rsid w:val="001F3B3F"/>
    <w:rsid w:val="001F6B1B"/>
    <w:rsid w:val="002000FF"/>
    <w:rsid w:val="002038E5"/>
    <w:rsid w:val="00206554"/>
    <w:rsid w:val="0022220B"/>
    <w:rsid w:val="00223C60"/>
    <w:rsid w:val="00240626"/>
    <w:rsid w:val="002425B6"/>
    <w:rsid w:val="00244B4A"/>
    <w:rsid w:val="00245A89"/>
    <w:rsid w:val="00246A76"/>
    <w:rsid w:val="00253948"/>
    <w:rsid w:val="002543B4"/>
    <w:rsid w:val="00255A5C"/>
    <w:rsid w:val="00256158"/>
    <w:rsid w:val="002817B5"/>
    <w:rsid w:val="002904E7"/>
    <w:rsid w:val="002A0244"/>
    <w:rsid w:val="002A15E7"/>
    <w:rsid w:val="002A23EE"/>
    <w:rsid w:val="002A7702"/>
    <w:rsid w:val="002B3F55"/>
    <w:rsid w:val="002B54D8"/>
    <w:rsid w:val="002C2927"/>
    <w:rsid w:val="002D4BEA"/>
    <w:rsid w:val="002D5032"/>
    <w:rsid w:val="002D5205"/>
    <w:rsid w:val="002E3A3F"/>
    <w:rsid w:val="00303683"/>
    <w:rsid w:val="00307EF8"/>
    <w:rsid w:val="003202CE"/>
    <w:rsid w:val="0032255E"/>
    <w:rsid w:val="00324FCD"/>
    <w:rsid w:val="00330A9C"/>
    <w:rsid w:val="003346B1"/>
    <w:rsid w:val="00336791"/>
    <w:rsid w:val="00336937"/>
    <w:rsid w:val="00336E41"/>
    <w:rsid w:val="00337E87"/>
    <w:rsid w:val="00340D9B"/>
    <w:rsid w:val="00344B57"/>
    <w:rsid w:val="00345080"/>
    <w:rsid w:val="00350884"/>
    <w:rsid w:val="00360089"/>
    <w:rsid w:val="00362390"/>
    <w:rsid w:val="00372D25"/>
    <w:rsid w:val="003760FB"/>
    <w:rsid w:val="00382E4A"/>
    <w:rsid w:val="0038479B"/>
    <w:rsid w:val="003910A8"/>
    <w:rsid w:val="003960E8"/>
    <w:rsid w:val="003A44B1"/>
    <w:rsid w:val="003B19BD"/>
    <w:rsid w:val="003B49D6"/>
    <w:rsid w:val="003B797E"/>
    <w:rsid w:val="003C4EB3"/>
    <w:rsid w:val="003C624E"/>
    <w:rsid w:val="003C7323"/>
    <w:rsid w:val="003D19ED"/>
    <w:rsid w:val="003D308B"/>
    <w:rsid w:val="003D5661"/>
    <w:rsid w:val="003E2370"/>
    <w:rsid w:val="0040710A"/>
    <w:rsid w:val="00412E22"/>
    <w:rsid w:val="004151D7"/>
    <w:rsid w:val="00417499"/>
    <w:rsid w:val="00417BEB"/>
    <w:rsid w:val="004228EC"/>
    <w:rsid w:val="00426C6E"/>
    <w:rsid w:val="00433EFC"/>
    <w:rsid w:val="004358BB"/>
    <w:rsid w:val="004414EF"/>
    <w:rsid w:val="004417CD"/>
    <w:rsid w:val="0044422B"/>
    <w:rsid w:val="00450556"/>
    <w:rsid w:val="0045766E"/>
    <w:rsid w:val="004657E5"/>
    <w:rsid w:val="00483C7C"/>
    <w:rsid w:val="00486B45"/>
    <w:rsid w:val="00487686"/>
    <w:rsid w:val="00494C1D"/>
    <w:rsid w:val="0049748D"/>
    <w:rsid w:val="004A221B"/>
    <w:rsid w:val="004B0C60"/>
    <w:rsid w:val="004B4341"/>
    <w:rsid w:val="004B4F6A"/>
    <w:rsid w:val="004B591E"/>
    <w:rsid w:val="004C1770"/>
    <w:rsid w:val="004C1F0D"/>
    <w:rsid w:val="004D2421"/>
    <w:rsid w:val="004D5844"/>
    <w:rsid w:val="004E10A3"/>
    <w:rsid w:val="004E50C6"/>
    <w:rsid w:val="004E5706"/>
    <w:rsid w:val="004E5F31"/>
    <w:rsid w:val="004F2C59"/>
    <w:rsid w:val="00501950"/>
    <w:rsid w:val="00504678"/>
    <w:rsid w:val="00505EE0"/>
    <w:rsid w:val="0050645A"/>
    <w:rsid w:val="005079DB"/>
    <w:rsid w:val="005136EA"/>
    <w:rsid w:val="00514D3F"/>
    <w:rsid w:val="00522E8B"/>
    <w:rsid w:val="00526626"/>
    <w:rsid w:val="0053551A"/>
    <w:rsid w:val="005379F0"/>
    <w:rsid w:val="005453AE"/>
    <w:rsid w:val="00547930"/>
    <w:rsid w:val="00550C1A"/>
    <w:rsid w:val="00553EF0"/>
    <w:rsid w:val="0055594A"/>
    <w:rsid w:val="005619CC"/>
    <w:rsid w:val="005658BB"/>
    <w:rsid w:val="005751F4"/>
    <w:rsid w:val="0057698E"/>
    <w:rsid w:val="0057715B"/>
    <w:rsid w:val="0057740A"/>
    <w:rsid w:val="00581DD3"/>
    <w:rsid w:val="00584931"/>
    <w:rsid w:val="005A554E"/>
    <w:rsid w:val="005A7734"/>
    <w:rsid w:val="005B173B"/>
    <w:rsid w:val="005B7925"/>
    <w:rsid w:val="005C5D8F"/>
    <w:rsid w:val="005D0CBA"/>
    <w:rsid w:val="005D5686"/>
    <w:rsid w:val="005E165F"/>
    <w:rsid w:val="005E213F"/>
    <w:rsid w:val="005E2974"/>
    <w:rsid w:val="005F2C17"/>
    <w:rsid w:val="005F37E0"/>
    <w:rsid w:val="005F7E94"/>
    <w:rsid w:val="00603A67"/>
    <w:rsid w:val="0060485E"/>
    <w:rsid w:val="00606CFC"/>
    <w:rsid w:val="00611680"/>
    <w:rsid w:val="006150EB"/>
    <w:rsid w:val="00620E3C"/>
    <w:rsid w:val="00621DA5"/>
    <w:rsid w:val="0063513F"/>
    <w:rsid w:val="00643DAF"/>
    <w:rsid w:val="00660B0B"/>
    <w:rsid w:val="00662201"/>
    <w:rsid w:val="00663872"/>
    <w:rsid w:val="006656B2"/>
    <w:rsid w:val="00674600"/>
    <w:rsid w:val="0067539F"/>
    <w:rsid w:val="00675AD9"/>
    <w:rsid w:val="006803D7"/>
    <w:rsid w:val="00684A6B"/>
    <w:rsid w:val="00687D6D"/>
    <w:rsid w:val="006906F5"/>
    <w:rsid w:val="00693A37"/>
    <w:rsid w:val="00697EE3"/>
    <w:rsid w:val="006C476D"/>
    <w:rsid w:val="006C483A"/>
    <w:rsid w:val="006E2820"/>
    <w:rsid w:val="006E5BFD"/>
    <w:rsid w:val="006F3230"/>
    <w:rsid w:val="006F6707"/>
    <w:rsid w:val="006F7256"/>
    <w:rsid w:val="00703CBD"/>
    <w:rsid w:val="00706AE4"/>
    <w:rsid w:val="00710DD2"/>
    <w:rsid w:val="007122A6"/>
    <w:rsid w:val="00716741"/>
    <w:rsid w:val="00720282"/>
    <w:rsid w:val="007219B2"/>
    <w:rsid w:val="00726C97"/>
    <w:rsid w:val="00737879"/>
    <w:rsid w:val="007446C7"/>
    <w:rsid w:val="007455CB"/>
    <w:rsid w:val="00747F27"/>
    <w:rsid w:val="00752D16"/>
    <w:rsid w:val="00755052"/>
    <w:rsid w:val="00756026"/>
    <w:rsid w:val="0075765F"/>
    <w:rsid w:val="00761988"/>
    <w:rsid w:val="007645C6"/>
    <w:rsid w:val="00780904"/>
    <w:rsid w:val="007811A9"/>
    <w:rsid w:val="00781FF3"/>
    <w:rsid w:val="00782EE8"/>
    <w:rsid w:val="00784245"/>
    <w:rsid w:val="00790469"/>
    <w:rsid w:val="00797CB1"/>
    <w:rsid w:val="007A287F"/>
    <w:rsid w:val="007B2F21"/>
    <w:rsid w:val="007B5CB2"/>
    <w:rsid w:val="007E3EBB"/>
    <w:rsid w:val="007F174E"/>
    <w:rsid w:val="007F4D6E"/>
    <w:rsid w:val="007F5588"/>
    <w:rsid w:val="007F6115"/>
    <w:rsid w:val="00802904"/>
    <w:rsid w:val="00812ABF"/>
    <w:rsid w:val="008138F7"/>
    <w:rsid w:val="00814ABB"/>
    <w:rsid w:val="00820325"/>
    <w:rsid w:val="0082377E"/>
    <w:rsid w:val="00834055"/>
    <w:rsid w:val="00844E8B"/>
    <w:rsid w:val="00845669"/>
    <w:rsid w:val="00845C63"/>
    <w:rsid w:val="008460C8"/>
    <w:rsid w:val="008504D0"/>
    <w:rsid w:val="008547A4"/>
    <w:rsid w:val="00857878"/>
    <w:rsid w:val="00857B49"/>
    <w:rsid w:val="00860927"/>
    <w:rsid w:val="008617ED"/>
    <w:rsid w:val="00861A3C"/>
    <w:rsid w:val="00867DF9"/>
    <w:rsid w:val="00873F90"/>
    <w:rsid w:val="00891108"/>
    <w:rsid w:val="008925EF"/>
    <w:rsid w:val="0089330F"/>
    <w:rsid w:val="0089343D"/>
    <w:rsid w:val="008A457A"/>
    <w:rsid w:val="008A5F09"/>
    <w:rsid w:val="008A611E"/>
    <w:rsid w:val="008B0884"/>
    <w:rsid w:val="008B64A8"/>
    <w:rsid w:val="008C2864"/>
    <w:rsid w:val="008C70E6"/>
    <w:rsid w:val="008D1087"/>
    <w:rsid w:val="008D3440"/>
    <w:rsid w:val="008E068C"/>
    <w:rsid w:val="008E1DFD"/>
    <w:rsid w:val="008E479A"/>
    <w:rsid w:val="008F33B8"/>
    <w:rsid w:val="008F5D45"/>
    <w:rsid w:val="009003A1"/>
    <w:rsid w:val="00907F4B"/>
    <w:rsid w:val="00917A6A"/>
    <w:rsid w:val="009378C4"/>
    <w:rsid w:val="00937E89"/>
    <w:rsid w:val="00950567"/>
    <w:rsid w:val="009579BE"/>
    <w:rsid w:val="00962014"/>
    <w:rsid w:val="00967DEC"/>
    <w:rsid w:val="00976C85"/>
    <w:rsid w:val="00980D97"/>
    <w:rsid w:val="0098139A"/>
    <w:rsid w:val="00985235"/>
    <w:rsid w:val="00986EEF"/>
    <w:rsid w:val="009A0608"/>
    <w:rsid w:val="009B3C45"/>
    <w:rsid w:val="009B4541"/>
    <w:rsid w:val="009B72A7"/>
    <w:rsid w:val="009B7D3C"/>
    <w:rsid w:val="009C30C8"/>
    <w:rsid w:val="009C541F"/>
    <w:rsid w:val="009C60D5"/>
    <w:rsid w:val="009D307C"/>
    <w:rsid w:val="009D5493"/>
    <w:rsid w:val="00A03FCC"/>
    <w:rsid w:val="00A10F86"/>
    <w:rsid w:val="00A12B44"/>
    <w:rsid w:val="00A171D0"/>
    <w:rsid w:val="00A2032A"/>
    <w:rsid w:val="00A22940"/>
    <w:rsid w:val="00A23919"/>
    <w:rsid w:val="00A245B2"/>
    <w:rsid w:val="00A3560B"/>
    <w:rsid w:val="00A41689"/>
    <w:rsid w:val="00A4642F"/>
    <w:rsid w:val="00A46919"/>
    <w:rsid w:val="00A8356A"/>
    <w:rsid w:val="00A86C34"/>
    <w:rsid w:val="00A92F0E"/>
    <w:rsid w:val="00A97224"/>
    <w:rsid w:val="00AA5A63"/>
    <w:rsid w:val="00AA71B0"/>
    <w:rsid w:val="00AA72CC"/>
    <w:rsid w:val="00AB056C"/>
    <w:rsid w:val="00AB056E"/>
    <w:rsid w:val="00AC49EF"/>
    <w:rsid w:val="00AC5C10"/>
    <w:rsid w:val="00AD1B7A"/>
    <w:rsid w:val="00AD2A62"/>
    <w:rsid w:val="00AD5009"/>
    <w:rsid w:val="00AD6DF2"/>
    <w:rsid w:val="00AE17A6"/>
    <w:rsid w:val="00AE2481"/>
    <w:rsid w:val="00AE434B"/>
    <w:rsid w:val="00AE446E"/>
    <w:rsid w:val="00AE4A78"/>
    <w:rsid w:val="00AE6D61"/>
    <w:rsid w:val="00AF421A"/>
    <w:rsid w:val="00AF68E4"/>
    <w:rsid w:val="00B043DA"/>
    <w:rsid w:val="00B07F36"/>
    <w:rsid w:val="00B13CB8"/>
    <w:rsid w:val="00B20AAC"/>
    <w:rsid w:val="00B2192E"/>
    <w:rsid w:val="00B23773"/>
    <w:rsid w:val="00B270CE"/>
    <w:rsid w:val="00B33B52"/>
    <w:rsid w:val="00B34852"/>
    <w:rsid w:val="00B35899"/>
    <w:rsid w:val="00B42108"/>
    <w:rsid w:val="00B51974"/>
    <w:rsid w:val="00B528D9"/>
    <w:rsid w:val="00B52D41"/>
    <w:rsid w:val="00B53BF2"/>
    <w:rsid w:val="00B66A80"/>
    <w:rsid w:val="00B72669"/>
    <w:rsid w:val="00B75E8A"/>
    <w:rsid w:val="00B8792D"/>
    <w:rsid w:val="00B93B73"/>
    <w:rsid w:val="00B9590D"/>
    <w:rsid w:val="00B95D7B"/>
    <w:rsid w:val="00BA0630"/>
    <w:rsid w:val="00BA48EA"/>
    <w:rsid w:val="00BA671C"/>
    <w:rsid w:val="00BC2BE8"/>
    <w:rsid w:val="00BC3040"/>
    <w:rsid w:val="00BD7E02"/>
    <w:rsid w:val="00BE18F1"/>
    <w:rsid w:val="00BE3DD9"/>
    <w:rsid w:val="00BE5F7A"/>
    <w:rsid w:val="00BF32D6"/>
    <w:rsid w:val="00BF6D08"/>
    <w:rsid w:val="00C02B7B"/>
    <w:rsid w:val="00C0637F"/>
    <w:rsid w:val="00C06980"/>
    <w:rsid w:val="00C20428"/>
    <w:rsid w:val="00C31904"/>
    <w:rsid w:val="00C35937"/>
    <w:rsid w:val="00C36013"/>
    <w:rsid w:val="00C3673D"/>
    <w:rsid w:val="00C44AAC"/>
    <w:rsid w:val="00C6111D"/>
    <w:rsid w:val="00C61A57"/>
    <w:rsid w:val="00C75952"/>
    <w:rsid w:val="00C805FD"/>
    <w:rsid w:val="00C90411"/>
    <w:rsid w:val="00C93CDC"/>
    <w:rsid w:val="00CA0CBE"/>
    <w:rsid w:val="00CA16C2"/>
    <w:rsid w:val="00CA2E6B"/>
    <w:rsid w:val="00CA37A8"/>
    <w:rsid w:val="00CA495F"/>
    <w:rsid w:val="00CA62D8"/>
    <w:rsid w:val="00CA7B58"/>
    <w:rsid w:val="00CB1E6D"/>
    <w:rsid w:val="00CC35AE"/>
    <w:rsid w:val="00CC36A6"/>
    <w:rsid w:val="00CE0D88"/>
    <w:rsid w:val="00CE5B0C"/>
    <w:rsid w:val="00CF1640"/>
    <w:rsid w:val="00D045F8"/>
    <w:rsid w:val="00D161FD"/>
    <w:rsid w:val="00D22076"/>
    <w:rsid w:val="00D27823"/>
    <w:rsid w:val="00D30A31"/>
    <w:rsid w:val="00D4028B"/>
    <w:rsid w:val="00D42467"/>
    <w:rsid w:val="00D45D03"/>
    <w:rsid w:val="00D53C3A"/>
    <w:rsid w:val="00D556FD"/>
    <w:rsid w:val="00D60589"/>
    <w:rsid w:val="00D66851"/>
    <w:rsid w:val="00D72EA0"/>
    <w:rsid w:val="00D73986"/>
    <w:rsid w:val="00D81F34"/>
    <w:rsid w:val="00D86FB0"/>
    <w:rsid w:val="00D92AA4"/>
    <w:rsid w:val="00D94A7E"/>
    <w:rsid w:val="00DA3EFE"/>
    <w:rsid w:val="00DB13E0"/>
    <w:rsid w:val="00DB2C89"/>
    <w:rsid w:val="00DC0D29"/>
    <w:rsid w:val="00DC2909"/>
    <w:rsid w:val="00DC54E3"/>
    <w:rsid w:val="00DD36F7"/>
    <w:rsid w:val="00DD41A1"/>
    <w:rsid w:val="00DE11B4"/>
    <w:rsid w:val="00DE7FEF"/>
    <w:rsid w:val="00DF23E8"/>
    <w:rsid w:val="00DF7152"/>
    <w:rsid w:val="00E00067"/>
    <w:rsid w:val="00E03E8B"/>
    <w:rsid w:val="00E043CB"/>
    <w:rsid w:val="00E17A0A"/>
    <w:rsid w:val="00E25C94"/>
    <w:rsid w:val="00E32AFE"/>
    <w:rsid w:val="00E35A9B"/>
    <w:rsid w:val="00E35C96"/>
    <w:rsid w:val="00E376D5"/>
    <w:rsid w:val="00E46E1A"/>
    <w:rsid w:val="00E47946"/>
    <w:rsid w:val="00E50325"/>
    <w:rsid w:val="00E515D0"/>
    <w:rsid w:val="00E51D34"/>
    <w:rsid w:val="00E555D0"/>
    <w:rsid w:val="00E667B6"/>
    <w:rsid w:val="00E721C5"/>
    <w:rsid w:val="00E840C3"/>
    <w:rsid w:val="00E843D6"/>
    <w:rsid w:val="00E90F8B"/>
    <w:rsid w:val="00E93417"/>
    <w:rsid w:val="00EA6BE7"/>
    <w:rsid w:val="00EA7550"/>
    <w:rsid w:val="00EB0441"/>
    <w:rsid w:val="00EB16ED"/>
    <w:rsid w:val="00EC5EFF"/>
    <w:rsid w:val="00EC74D0"/>
    <w:rsid w:val="00ED3594"/>
    <w:rsid w:val="00ED4A52"/>
    <w:rsid w:val="00EE03F9"/>
    <w:rsid w:val="00EE6E48"/>
    <w:rsid w:val="00EF1F31"/>
    <w:rsid w:val="00EF348E"/>
    <w:rsid w:val="00F02DD5"/>
    <w:rsid w:val="00F03A87"/>
    <w:rsid w:val="00F048AD"/>
    <w:rsid w:val="00F11480"/>
    <w:rsid w:val="00F24B3E"/>
    <w:rsid w:val="00F26F92"/>
    <w:rsid w:val="00F272A4"/>
    <w:rsid w:val="00F34AB5"/>
    <w:rsid w:val="00F35250"/>
    <w:rsid w:val="00F36E2F"/>
    <w:rsid w:val="00F37D9A"/>
    <w:rsid w:val="00F40142"/>
    <w:rsid w:val="00F57C63"/>
    <w:rsid w:val="00F6056D"/>
    <w:rsid w:val="00F6286C"/>
    <w:rsid w:val="00F671C3"/>
    <w:rsid w:val="00F67505"/>
    <w:rsid w:val="00F675F3"/>
    <w:rsid w:val="00F75F16"/>
    <w:rsid w:val="00F76412"/>
    <w:rsid w:val="00F964FC"/>
    <w:rsid w:val="00FA16F6"/>
    <w:rsid w:val="00FA303A"/>
    <w:rsid w:val="00FA3FE2"/>
    <w:rsid w:val="00FA4877"/>
    <w:rsid w:val="00FA66A4"/>
    <w:rsid w:val="00FB22A0"/>
    <w:rsid w:val="00FB4A2F"/>
    <w:rsid w:val="00FB50BB"/>
    <w:rsid w:val="00FB7827"/>
    <w:rsid w:val="00FC321E"/>
    <w:rsid w:val="00FC4A01"/>
    <w:rsid w:val="00FD77D8"/>
    <w:rsid w:val="00FD7BEE"/>
    <w:rsid w:val="00FE25E3"/>
    <w:rsid w:val="00FE5750"/>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B1AA172"/>
  <w15:docId w15:val="{B982C992-6954-4EF2-ACD7-ED6356689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 w:type="paragraph" w:styleId="ListParagraph">
    <w:name w:val="List Paragraph"/>
    <w:basedOn w:val="Normal"/>
    <w:uiPriority w:val="34"/>
    <w:qFormat/>
    <w:rsid w:val="007E3EBB"/>
    <w:pPr>
      <w:ind w:left="720"/>
      <w:contextualSpacing/>
    </w:pPr>
  </w:style>
  <w:style w:type="paragraph" w:styleId="BalloonText">
    <w:name w:val="Balloon Text"/>
    <w:basedOn w:val="Normal"/>
    <w:link w:val="BalloonTextChar"/>
    <w:uiPriority w:val="99"/>
    <w:semiHidden/>
    <w:unhideWhenUsed/>
    <w:rsid w:val="007E3E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EBB"/>
    <w:rPr>
      <w:rFonts w:ascii="Segoe UI" w:hAnsi="Segoe UI" w:cs="Segoe UI"/>
      <w:sz w:val="18"/>
      <w:szCs w:val="18"/>
    </w:rPr>
  </w:style>
  <w:style w:type="paragraph" w:styleId="Header">
    <w:name w:val="header"/>
    <w:basedOn w:val="Normal"/>
    <w:link w:val="HeaderChar"/>
    <w:uiPriority w:val="99"/>
    <w:unhideWhenUsed/>
    <w:rsid w:val="00697E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7EE3"/>
  </w:style>
  <w:style w:type="paragraph" w:styleId="Footer">
    <w:name w:val="footer"/>
    <w:basedOn w:val="Normal"/>
    <w:link w:val="FooterChar"/>
    <w:uiPriority w:val="99"/>
    <w:unhideWhenUsed/>
    <w:rsid w:val="00697E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7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888685">
      <w:marLeft w:val="0"/>
      <w:marRight w:val="0"/>
      <w:marTop w:val="0"/>
      <w:marBottom w:val="0"/>
      <w:divBdr>
        <w:top w:val="none" w:sz="0" w:space="0" w:color="auto"/>
        <w:left w:val="none" w:sz="0" w:space="0" w:color="auto"/>
        <w:bottom w:val="none" w:sz="0" w:space="0" w:color="auto"/>
        <w:right w:val="none" w:sz="0" w:space="0" w:color="auto"/>
      </w:divBdr>
      <w:divsChild>
        <w:div w:id="423888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4</Pages>
  <Words>1263</Words>
  <Characters>7203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Administrator</cp:lastModifiedBy>
  <cp:revision>11</cp:revision>
  <cp:lastPrinted>2016-11-16T18:06:00Z</cp:lastPrinted>
  <dcterms:created xsi:type="dcterms:W3CDTF">2016-11-11T02:28:00Z</dcterms:created>
  <dcterms:modified xsi:type="dcterms:W3CDTF">2016-11-16T18:18:00Z</dcterms:modified>
</cp:coreProperties>
</file>