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E41" w:rsidRPr="00DC2909" w:rsidRDefault="00336E41" w:rsidP="00710DD2">
      <w:pPr>
        <w:spacing w:after="0"/>
        <w:jc w:val="center"/>
        <w:rPr>
          <w:rFonts w:ascii="Book Antiqua" w:hAnsi="Book Antiqua"/>
          <w:b/>
          <w:sz w:val="28"/>
          <w:szCs w:val="28"/>
          <w:u w:val="single"/>
        </w:rPr>
      </w:pPr>
      <w:r w:rsidRPr="00DC2909">
        <w:rPr>
          <w:rFonts w:ascii="Book Antiqua" w:hAnsi="Book Antiqua"/>
          <w:b/>
          <w:sz w:val="28"/>
          <w:szCs w:val="28"/>
          <w:u w:val="single"/>
        </w:rPr>
        <w:t>AGENDA</w:t>
      </w:r>
    </w:p>
    <w:p w:rsidR="00336E41" w:rsidRPr="00DC2909" w:rsidRDefault="00336E41" w:rsidP="001947FF">
      <w:pPr>
        <w:spacing w:after="0" w:line="240" w:lineRule="auto"/>
        <w:jc w:val="center"/>
        <w:rPr>
          <w:b/>
          <w:sz w:val="28"/>
          <w:szCs w:val="28"/>
        </w:rPr>
      </w:pPr>
      <w:r w:rsidRPr="00DC2909">
        <w:rPr>
          <w:b/>
          <w:sz w:val="28"/>
          <w:szCs w:val="28"/>
        </w:rPr>
        <w:t xml:space="preserve">West </w:t>
      </w:r>
      <w:smartTag w:uri="urn:schemas-microsoft-com:office:smarttags" w:element="place">
        <w:r w:rsidRPr="00DC2909">
          <w:rPr>
            <w:b/>
            <w:sz w:val="28"/>
            <w:szCs w:val="28"/>
          </w:rPr>
          <w:t>Central Wisconsin</w:t>
        </w:r>
      </w:smartTag>
      <w:r w:rsidRPr="00DC2909">
        <w:rPr>
          <w:b/>
          <w:sz w:val="28"/>
          <w:szCs w:val="28"/>
        </w:rPr>
        <w:t xml:space="preserve"> Invasive Plant Management Area Monthly Meeting</w:t>
      </w:r>
    </w:p>
    <w:p w:rsidR="00336E41" w:rsidRDefault="00336E41" w:rsidP="001947FF">
      <w:pPr>
        <w:spacing w:after="0" w:line="240" w:lineRule="auto"/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Wisconsin Public Radio Conference Room, </w:t>
      </w:r>
      <w:smartTag w:uri="urn:schemas-microsoft-com:office:smarttags" w:element="PlaceType">
        <w:smartTag w:uri="urn:schemas-microsoft-com:office:smarttags" w:element="address">
          <w:smartTag w:uri="urn:schemas-microsoft-com:office:smarttags" w:element="address">
            <w:smartTag w:uri="urn:schemas-microsoft-com:office:smarttags" w:element="Street">
              <w:r>
                <w:rPr>
                  <w:rFonts w:ascii="Book Antiqua" w:hAnsi="Book Antiqua"/>
                  <w:sz w:val="24"/>
                  <w:szCs w:val="24"/>
                </w:rPr>
                <w:t>1221 W. Clairemont Ave.</w:t>
              </w:r>
            </w:smartTag>
          </w:smartTag>
          <w:r>
            <w:rPr>
              <w:rFonts w:ascii="Book Antiqua" w:hAnsi="Book Antiqua"/>
              <w:sz w:val="24"/>
              <w:szCs w:val="24"/>
            </w:rPr>
            <w:t>,</w:t>
          </w:r>
          <w:smartTag w:uri="urn:schemas-microsoft-com:office:smarttags" w:element="PlaceType">
            <w:smartTag w:uri="urn:schemas-microsoft-com:office:smarttags" w:element="City">
              <w:r>
                <w:rPr>
                  <w:rFonts w:ascii="Book Antiqua" w:hAnsi="Book Antiqua"/>
                  <w:sz w:val="24"/>
                  <w:szCs w:val="24"/>
                </w:rPr>
                <w:t>Eau Claire</w:t>
              </w:r>
            </w:smartTag>
          </w:smartTag>
          <w:r>
            <w:rPr>
              <w:rFonts w:ascii="Book Antiqua" w:hAnsi="Book Antiqua"/>
              <w:sz w:val="24"/>
              <w:szCs w:val="24"/>
            </w:rPr>
            <w:t xml:space="preserve">, </w:t>
          </w:r>
          <w:smartTag w:uri="urn:schemas-microsoft-com:office:smarttags" w:element="PlaceType">
            <w:smartTag w:uri="urn:schemas-microsoft-com:office:smarttags" w:element="State">
              <w:r>
                <w:rPr>
                  <w:rFonts w:ascii="Book Antiqua" w:hAnsi="Book Antiqua"/>
                  <w:sz w:val="24"/>
                  <w:szCs w:val="24"/>
                </w:rPr>
                <w:t>WI</w:t>
              </w:r>
            </w:smartTag>
          </w:smartTag>
        </w:smartTag>
      </w:smartTag>
      <w:r>
        <w:rPr>
          <w:rFonts w:ascii="Book Antiqua" w:hAnsi="Book Antiqua"/>
          <w:sz w:val="24"/>
          <w:szCs w:val="24"/>
        </w:rPr>
        <w:t xml:space="preserve"> </w:t>
      </w:r>
    </w:p>
    <w:p w:rsidR="00336E41" w:rsidRDefault="00336E41" w:rsidP="001947FF">
      <w:pPr>
        <w:spacing w:after="0" w:line="240" w:lineRule="auto"/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Thursday, June 26</w:t>
      </w:r>
      <w:r w:rsidRPr="002D5032">
        <w:rPr>
          <w:rFonts w:ascii="Book Antiqua" w:hAnsi="Book Antiqua"/>
          <w:sz w:val="24"/>
          <w:szCs w:val="24"/>
        </w:rPr>
        <w:t>, 2014</w:t>
      </w:r>
      <w:r>
        <w:rPr>
          <w:rFonts w:ascii="Book Antiqua" w:hAnsi="Book Antiqua"/>
          <w:sz w:val="24"/>
          <w:szCs w:val="24"/>
        </w:rPr>
        <w:t xml:space="preserve">, 9 -11AM  </w:t>
      </w:r>
    </w:p>
    <w:p w:rsidR="00336E41" w:rsidRPr="003D5661" w:rsidRDefault="00336E41" w:rsidP="001947FF">
      <w:pPr>
        <w:spacing w:after="0" w:line="240" w:lineRule="auto"/>
        <w:jc w:val="center"/>
        <w:rPr>
          <w:rFonts w:ascii="Book Antiqua" w:hAnsi="Book Antiqua"/>
          <w:sz w:val="20"/>
          <w:szCs w:val="20"/>
        </w:rPr>
      </w:pPr>
    </w:p>
    <w:p w:rsidR="00336E41" w:rsidRDefault="00336E41" w:rsidP="001367D0">
      <w:pPr>
        <w:spacing w:after="0" w:line="240" w:lineRule="auto"/>
        <w:rPr>
          <w:rFonts w:ascii="Book Antiqua" w:hAnsi="Book Antiqua"/>
          <w:sz w:val="24"/>
          <w:szCs w:val="24"/>
        </w:rPr>
      </w:pPr>
      <w:r w:rsidRPr="0057715B">
        <w:rPr>
          <w:rFonts w:ascii="Book Antiqua" w:hAnsi="Book Antiqua"/>
          <w:b/>
          <w:sz w:val="24"/>
          <w:szCs w:val="24"/>
        </w:rPr>
        <w:t>Purpose:</w:t>
      </w:r>
      <w:r>
        <w:rPr>
          <w:rFonts w:ascii="Book Antiqua" w:hAnsi="Book Antiqua"/>
          <w:sz w:val="24"/>
          <w:szCs w:val="24"/>
        </w:rPr>
        <w:t xml:space="preserve">  Members will be updated on the organization’s activities, encouraged to be active supporters and determine their relevance to their role.</w:t>
      </w:r>
    </w:p>
    <w:p w:rsidR="00336E41" w:rsidRPr="003D5661" w:rsidRDefault="00336E41" w:rsidP="001367D0">
      <w:pPr>
        <w:spacing w:after="0" w:line="240" w:lineRule="auto"/>
        <w:rPr>
          <w:rFonts w:ascii="Book Antiqua" w:hAnsi="Book Antiqua"/>
          <w:sz w:val="20"/>
          <w:szCs w:val="20"/>
        </w:rPr>
      </w:pPr>
    </w:p>
    <w:p w:rsidR="00336E41" w:rsidRPr="003D5661" w:rsidRDefault="00336E41" w:rsidP="003D5661">
      <w:pPr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Introductions – what are your thoughts of and goals for WCWIPMA?</w:t>
      </w:r>
    </w:p>
    <w:p w:rsidR="00336E41" w:rsidRPr="003D5661" w:rsidRDefault="00336E41" w:rsidP="003D5661">
      <w:pPr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Approval of Minutes- May 28, 2014</w:t>
      </w:r>
    </w:p>
    <w:p w:rsidR="00336E41" w:rsidRDefault="00336E41" w:rsidP="001947FF">
      <w:pPr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Discussion Item(s)</w:t>
      </w:r>
    </w:p>
    <w:p w:rsidR="00336E41" w:rsidRPr="001660B5" w:rsidRDefault="00336E41" w:rsidP="00344B57">
      <w:pPr>
        <w:spacing w:after="120" w:line="240" w:lineRule="auto"/>
        <w:ind w:left="720" w:firstLine="540"/>
        <w:rPr>
          <w:rFonts w:ascii="Book Antiqua" w:hAnsi="Book Antiqua"/>
          <w:highlight w:val="yellow"/>
        </w:rPr>
      </w:pPr>
      <w:r w:rsidRPr="002A0244">
        <w:rPr>
          <w:rFonts w:ascii="Book Antiqua" w:hAnsi="Book Antiqua"/>
          <w:sz w:val="24"/>
          <w:szCs w:val="24"/>
        </w:rPr>
        <w:t>-</w:t>
      </w:r>
      <w:r w:rsidRPr="001660B5">
        <w:rPr>
          <w:rFonts w:ascii="Book Antiqua" w:hAnsi="Book Antiqua"/>
        </w:rPr>
        <w:t>Citizen Base Monitoring update (</w:t>
      </w:r>
      <w:smartTag w:uri="urn:schemas-microsoft-com:office:smarttags" w:element="address">
        <w:smartTag w:uri="urn:schemas-microsoft-com:office:smarttags" w:element="Street">
          <w:r w:rsidRPr="001660B5">
            <w:rPr>
              <w:rFonts w:ascii="Book Antiqua" w:hAnsi="Book Antiqua"/>
            </w:rPr>
            <w:t>Dunn County HWY</w:t>
          </w:r>
        </w:smartTag>
      </w:smartTag>
      <w:r w:rsidRPr="001660B5">
        <w:rPr>
          <w:rFonts w:ascii="Book Antiqua" w:hAnsi="Book Antiqua"/>
        </w:rPr>
        <w:t>, townships, citizen)</w:t>
      </w:r>
    </w:p>
    <w:p w:rsidR="00336E41" w:rsidRDefault="00336E41" w:rsidP="00344B57">
      <w:pPr>
        <w:spacing w:after="120" w:line="240" w:lineRule="auto"/>
        <w:ind w:left="720" w:firstLine="540"/>
        <w:rPr>
          <w:rFonts w:ascii="Book Antiqua" w:hAnsi="Book Antiqua"/>
        </w:rPr>
      </w:pPr>
      <w:r w:rsidRPr="001660B5">
        <w:rPr>
          <w:rFonts w:ascii="Book Antiqua" w:hAnsi="Book Antiqua"/>
        </w:rPr>
        <w:t>- Invasive Species App with UWEC and New GLEDN App</w:t>
      </w:r>
    </w:p>
    <w:p w:rsidR="00336E41" w:rsidRPr="001660B5" w:rsidRDefault="00336E41" w:rsidP="00344B57">
      <w:pPr>
        <w:spacing w:after="120" w:line="240" w:lineRule="auto"/>
        <w:ind w:left="720" w:firstLine="540"/>
        <w:rPr>
          <w:rFonts w:ascii="Book Antiqua" w:hAnsi="Book Antiqua"/>
        </w:rPr>
      </w:pPr>
      <w:r w:rsidRPr="001660B5">
        <w:rPr>
          <w:rFonts w:ascii="Book Antiqua" w:hAnsi="Book Antiqua"/>
        </w:rPr>
        <w:t xml:space="preserve">-Invasive Species Education </w:t>
      </w:r>
      <w:smartTag w:uri="urn:schemas-microsoft-com:office:smarttags" w:element="place">
        <w:smartTag w:uri="urn:schemas-microsoft-com:office:smarttags" w:element="City">
          <w:r w:rsidRPr="001660B5">
            <w:rPr>
              <w:rFonts w:ascii="Book Antiqua" w:hAnsi="Book Antiqua"/>
            </w:rPr>
            <w:t>Summit</w:t>
          </w:r>
        </w:smartTag>
      </w:smartTag>
      <w:r w:rsidRPr="001660B5">
        <w:rPr>
          <w:rFonts w:ascii="Book Antiqua" w:hAnsi="Book Antiqua"/>
        </w:rPr>
        <w:t xml:space="preserve"> review</w:t>
      </w:r>
    </w:p>
    <w:p w:rsidR="00336E41" w:rsidRPr="001660B5" w:rsidRDefault="00336E41" w:rsidP="00344B57">
      <w:pPr>
        <w:spacing w:after="120" w:line="240" w:lineRule="auto"/>
        <w:ind w:left="720" w:firstLine="540"/>
        <w:rPr>
          <w:rFonts w:ascii="Book Antiqua" w:hAnsi="Book Antiqua"/>
        </w:rPr>
      </w:pPr>
      <w:r w:rsidRPr="001660B5">
        <w:rPr>
          <w:rFonts w:ascii="Book Antiqua" w:hAnsi="Book Antiqua"/>
        </w:rPr>
        <w:t>-Early Detection location of Wild Chervil in Chippewa and Dunn Co</w:t>
      </w:r>
    </w:p>
    <w:p w:rsidR="00336E41" w:rsidRPr="001660B5" w:rsidRDefault="00336E41" w:rsidP="00344B57">
      <w:pPr>
        <w:spacing w:after="120" w:line="240" w:lineRule="auto"/>
        <w:ind w:left="720" w:firstLine="540"/>
        <w:rPr>
          <w:rFonts w:ascii="Book Antiqua" w:hAnsi="Book Antiqua"/>
          <w:highlight w:val="yellow"/>
        </w:rPr>
      </w:pPr>
      <w:r w:rsidRPr="001660B5">
        <w:rPr>
          <w:rFonts w:ascii="Book Antiqua" w:hAnsi="Book Antiqua"/>
        </w:rPr>
        <w:t>-Trailer insurance and county donation discussion</w:t>
      </w:r>
    </w:p>
    <w:p w:rsidR="00336E41" w:rsidRPr="001660B5" w:rsidRDefault="00336E41" w:rsidP="00344B57">
      <w:pPr>
        <w:spacing w:after="120" w:line="240" w:lineRule="auto"/>
        <w:ind w:left="720" w:firstLine="540"/>
        <w:rPr>
          <w:rFonts w:ascii="Book Antiqua" w:hAnsi="Book Antiqua"/>
        </w:rPr>
      </w:pPr>
      <w:r w:rsidRPr="001660B5">
        <w:rPr>
          <w:rFonts w:ascii="Book Antiqua" w:hAnsi="Book Antiqua"/>
        </w:rPr>
        <w:t>-2014 WCWIPMA Project List (Invasive Tour and July/August Events)</w:t>
      </w:r>
    </w:p>
    <w:p w:rsidR="00336E41" w:rsidRDefault="00336E41" w:rsidP="00344B57">
      <w:pPr>
        <w:spacing w:after="120" w:line="240" w:lineRule="auto"/>
        <w:ind w:left="720" w:firstLine="540"/>
        <w:rPr>
          <w:rFonts w:ascii="Book Antiqua" w:hAnsi="Book Antiqua"/>
        </w:rPr>
      </w:pPr>
      <w:r w:rsidRPr="001660B5">
        <w:rPr>
          <w:rFonts w:ascii="Book Antiqua" w:hAnsi="Book Antiqua"/>
        </w:rPr>
        <w:t>-Natural Resources Intern (Anthony Dressel) update</w:t>
      </w:r>
    </w:p>
    <w:p w:rsidR="00336E41" w:rsidRDefault="00336E41" w:rsidP="00344B57">
      <w:pPr>
        <w:spacing w:after="120" w:line="240" w:lineRule="auto"/>
        <w:ind w:left="720" w:firstLine="540"/>
        <w:rPr>
          <w:rFonts w:ascii="Book Antiqua" w:hAnsi="Book Antiqua"/>
        </w:rPr>
      </w:pPr>
      <w:r w:rsidRPr="001660B5">
        <w:rPr>
          <w:rFonts w:ascii="Book Antiqua" w:hAnsi="Book Antiqua"/>
        </w:rPr>
        <w:t>-Communications Intern from UW Stout update</w:t>
      </w:r>
    </w:p>
    <w:p w:rsidR="00336E41" w:rsidRPr="001660B5" w:rsidRDefault="00336E41" w:rsidP="00344B57">
      <w:pPr>
        <w:spacing w:after="120" w:line="240" w:lineRule="auto"/>
        <w:ind w:left="720" w:firstLine="540"/>
        <w:rPr>
          <w:rFonts w:ascii="Book Antiqua" w:hAnsi="Book Antiqua"/>
        </w:rPr>
      </w:pPr>
      <w:r>
        <w:rPr>
          <w:rFonts w:ascii="Book Antiqua" w:hAnsi="Book Antiqua"/>
        </w:rPr>
        <w:t>-Chippewa Valley Wisconsin Woodland Owners Event July 19</w:t>
      </w:r>
      <w:r w:rsidRPr="00245A89">
        <w:rPr>
          <w:rFonts w:ascii="Book Antiqua" w:hAnsi="Book Antiqua"/>
          <w:vertAlign w:val="superscript"/>
        </w:rPr>
        <w:t>th</w:t>
      </w:r>
      <w:r>
        <w:rPr>
          <w:rFonts w:ascii="Book Antiqua" w:hAnsi="Book Antiqua"/>
        </w:rPr>
        <w:t xml:space="preserve"> presentation</w:t>
      </w:r>
    </w:p>
    <w:p w:rsidR="00336E41" w:rsidRDefault="00336E41" w:rsidP="00344B57">
      <w:pPr>
        <w:spacing w:after="120" w:line="240" w:lineRule="auto"/>
        <w:ind w:left="720" w:firstLine="540"/>
        <w:rPr>
          <w:rFonts w:ascii="Book Antiqua" w:hAnsi="Book Antiqua"/>
        </w:rPr>
      </w:pPr>
      <w:r w:rsidRPr="001660B5">
        <w:rPr>
          <w:rFonts w:ascii="Book Antiqua" w:hAnsi="Book Antiqua"/>
        </w:rPr>
        <w:t xml:space="preserve">-Aquatic Invasive Species survey on </w:t>
      </w:r>
      <w:smartTag w:uri="urn:schemas-microsoft-com:office:smarttags" w:element="PlaceType">
        <w:smartTag w:uri="urn:schemas-microsoft-com:office:smarttags" w:element="place">
          <w:r w:rsidRPr="001660B5">
            <w:rPr>
              <w:rFonts w:ascii="Book Antiqua" w:hAnsi="Book Antiqua"/>
            </w:rPr>
            <w:t>Lake</w:t>
          </w:r>
        </w:smartTag>
        <w:r w:rsidRPr="001660B5">
          <w:rPr>
            <w:rFonts w:ascii="Book Antiqua" w:hAnsi="Book Antiqua"/>
          </w:rPr>
          <w:t xml:space="preserve"> </w:t>
        </w:r>
        <w:smartTag w:uri="urn:schemas-microsoft-com:office:smarttags" w:element="PlaceType">
          <w:smartTag w:uri="urn:schemas-microsoft-com:office:smarttags" w:element="PlaceName">
            <w:r w:rsidRPr="001660B5">
              <w:rPr>
                <w:rFonts w:ascii="Book Antiqua" w:hAnsi="Book Antiqua"/>
              </w:rPr>
              <w:t>Tainter</w:t>
            </w:r>
          </w:smartTag>
        </w:smartTag>
      </w:smartTag>
      <w:r w:rsidRPr="001660B5">
        <w:rPr>
          <w:rFonts w:ascii="Book Antiqua" w:hAnsi="Book Antiqua"/>
        </w:rPr>
        <w:t xml:space="preserve"> review</w:t>
      </w:r>
    </w:p>
    <w:p w:rsidR="00336E41" w:rsidRPr="001660B5" w:rsidRDefault="00336E41" w:rsidP="001660B5">
      <w:pPr>
        <w:spacing w:after="120" w:line="240" w:lineRule="auto"/>
        <w:ind w:left="720" w:hanging="36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Brief Break – Stretch</w:t>
      </w:r>
    </w:p>
    <w:p w:rsidR="00336E41" w:rsidRPr="001660B5" w:rsidRDefault="00336E41" w:rsidP="00710DD2">
      <w:pPr>
        <w:spacing w:after="120" w:line="240" w:lineRule="auto"/>
        <w:ind w:left="720" w:firstLine="720"/>
        <w:rPr>
          <w:rFonts w:ascii="Book Antiqua" w:hAnsi="Book Antiqua"/>
        </w:rPr>
      </w:pPr>
      <w:r w:rsidRPr="001660B5">
        <w:rPr>
          <w:rFonts w:ascii="Book Antiqua" w:hAnsi="Book Antiqua"/>
        </w:rPr>
        <w:t>-USFWS Grant for possible coordinator discussion</w:t>
      </w:r>
    </w:p>
    <w:p w:rsidR="00336E41" w:rsidRPr="001660B5" w:rsidRDefault="00336E41" w:rsidP="00710DD2">
      <w:pPr>
        <w:spacing w:after="120" w:line="240" w:lineRule="auto"/>
        <w:ind w:left="720" w:firstLine="720"/>
        <w:rPr>
          <w:rFonts w:ascii="Book Antiqua" w:hAnsi="Book Antiqua"/>
        </w:rPr>
      </w:pPr>
      <w:r w:rsidRPr="001660B5">
        <w:rPr>
          <w:rFonts w:ascii="Book Antiqua" w:hAnsi="Book Antiqua"/>
        </w:rPr>
        <w:t>-Media updates (OrgSync, Leader-Telegram, &amp; DC News) - Kathy</w:t>
      </w:r>
    </w:p>
    <w:p w:rsidR="00336E41" w:rsidRPr="001660B5" w:rsidRDefault="00336E41" w:rsidP="00710DD2">
      <w:pPr>
        <w:spacing w:after="120" w:line="240" w:lineRule="auto"/>
        <w:ind w:left="720" w:firstLine="720"/>
        <w:rPr>
          <w:rFonts w:ascii="Book Antiqua" w:hAnsi="Book Antiqua"/>
        </w:rPr>
      </w:pPr>
      <w:r w:rsidRPr="001660B5">
        <w:rPr>
          <w:rFonts w:ascii="Book Antiqua" w:hAnsi="Book Antiqua"/>
        </w:rPr>
        <w:t>-Brochure/Display Board Updates</w:t>
      </w:r>
    </w:p>
    <w:p w:rsidR="00336E41" w:rsidRPr="001660B5" w:rsidRDefault="00336E41" w:rsidP="00710DD2">
      <w:pPr>
        <w:spacing w:after="120" w:line="240" w:lineRule="auto"/>
        <w:rPr>
          <w:rFonts w:ascii="Book Antiqua" w:hAnsi="Book Antiqua"/>
        </w:rPr>
      </w:pPr>
      <w:r w:rsidRPr="001660B5">
        <w:rPr>
          <w:rFonts w:ascii="Book Antiqua" w:hAnsi="Book Antiqua"/>
        </w:rPr>
        <w:tab/>
      </w:r>
      <w:r w:rsidRPr="001660B5">
        <w:rPr>
          <w:rFonts w:ascii="Book Antiqua" w:hAnsi="Book Antiqua"/>
        </w:rPr>
        <w:tab/>
      </w:r>
      <w:r w:rsidRPr="001660B5">
        <w:rPr>
          <w:rFonts w:ascii="Book Antiqua" w:hAnsi="Book Antiqua"/>
        </w:rPr>
        <w:tab/>
        <w:t>New WCWIPMA display panels</w:t>
      </w:r>
    </w:p>
    <w:p w:rsidR="00336E41" w:rsidRPr="001660B5" w:rsidRDefault="00336E41" w:rsidP="00710DD2">
      <w:pPr>
        <w:spacing w:after="120" w:line="240" w:lineRule="auto"/>
        <w:rPr>
          <w:rFonts w:ascii="Book Antiqua" w:hAnsi="Book Antiqua"/>
        </w:rPr>
      </w:pPr>
      <w:r w:rsidRPr="001660B5">
        <w:rPr>
          <w:rFonts w:ascii="Book Antiqua" w:hAnsi="Book Antiqua"/>
        </w:rPr>
        <w:tab/>
      </w:r>
      <w:r w:rsidRPr="001660B5">
        <w:rPr>
          <w:rFonts w:ascii="Book Antiqua" w:hAnsi="Book Antiqua"/>
        </w:rPr>
        <w:tab/>
      </w:r>
      <w:r w:rsidRPr="001660B5">
        <w:rPr>
          <w:rFonts w:ascii="Book Antiqua" w:hAnsi="Book Antiqua"/>
        </w:rPr>
        <w:tab/>
        <w:t>New Alternatives to Invasives display panels</w:t>
      </w:r>
    </w:p>
    <w:p w:rsidR="00336E41" w:rsidRPr="001660B5" w:rsidRDefault="00336E41" w:rsidP="00D27823">
      <w:pPr>
        <w:spacing w:after="120" w:line="240" w:lineRule="auto"/>
        <w:ind w:left="1440" w:firstLine="720"/>
        <w:rPr>
          <w:rFonts w:ascii="Book Antiqua" w:hAnsi="Book Antiqua"/>
        </w:rPr>
      </w:pPr>
      <w:r w:rsidRPr="001660B5">
        <w:rPr>
          <w:rFonts w:ascii="Book Antiqua" w:hAnsi="Book Antiqua"/>
        </w:rPr>
        <w:t xml:space="preserve">Invasives in forests brochure </w:t>
      </w:r>
    </w:p>
    <w:p w:rsidR="00336E41" w:rsidRPr="00245A89" w:rsidRDefault="00336E41" w:rsidP="00245A89">
      <w:pPr>
        <w:spacing w:after="120" w:line="240" w:lineRule="auto"/>
        <w:ind w:left="720" w:firstLine="720"/>
        <w:rPr>
          <w:rFonts w:ascii="Book Antiqua" w:hAnsi="Book Antiqua"/>
        </w:rPr>
      </w:pPr>
      <w:r w:rsidRPr="001660B5">
        <w:rPr>
          <w:rFonts w:ascii="Book Antiqua" w:hAnsi="Book Antiqua"/>
        </w:rPr>
        <w:tab/>
        <w:t>Native Plant alternatives to invasives brochure</w:t>
      </w:r>
    </w:p>
    <w:p w:rsidR="00336E41" w:rsidRDefault="00336E41" w:rsidP="001947FF">
      <w:pPr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Grant Reports</w:t>
      </w:r>
    </w:p>
    <w:p w:rsidR="00336E41" w:rsidRPr="001660B5" w:rsidRDefault="00336E41" w:rsidP="00710DD2">
      <w:pPr>
        <w:spacing w:after="120" w:line="240" w:lineRule="auto"/>
        <w:ind w:left="1440"/>
        <w:rPr>
          <w:rFonts w:ascii="Book Antiqua" w:hAnsi="Book Antiqua"/>
        </w:rPr>
      </w:pPr>
      <w:r>
        <w:rPr>
          <w:rFonts w:ascii="Book Antiqua" w:hAnsi="Book Antiqua"/>
          <w:sz w:val="24"/>
          <w:szCs w:val="24"/>
        </w:rPr>
        <w:t>-</w:t>
      </w:r>
      <w:r w:rsidRPr="001660B5">
        <w:rPr>
          <w:rFonts w:ascii="Book Antiqua" w:hAnsi="Book Antiqua"/>
        </w:rPr>
        <w:t>Citizen &amp; Student Invasive Plant Mapping, Monitoring and Control</w:t>
      </w:r>
    </w:p>
    <w:p w:rsidR="00336E41" w:rsidRPr="001660B5" w:rsidRDefault="00336E41" w:rsidP="003D5661">
      <w:pPr>
        <w:spacing w:after="120" w:line="240" w:lineRule="auto"/>
        <w:ind w:left="1440"/>
        <w:rPr>
          <w:rFonts w:ascii="Book Antiqua" w:hAnsi="Book Antiqua"/>
        </w:rPr>
      </w:pPr>
      <w:r w:rsidRPr="001660B5">
        <w:rPr>
          <w:rFonts w:ascii="Book Antiqua" w:hAnsi="Book Antiqua"/>
        </w:rPr>
        <w:t>-</w:t>
      </w:r>
      <w:smartTag w:uri="urn:schemas-microsoft-com:office:smarttags" w:element="PlaceType">
        <w:smartTag w:uri="urn:schemas-microsoft-com:office:smarttags" w:element="place">
          <w:smartTag w:uri="urn:schemas-microsoft-com:office:smarttags" w:element="place">
            <w:smartTag w:uri="urn:schemas-microsoft-com:office:smarttags" w:element="PlaceName">
              <w:r w:rsidRPr="001660B5">
                <w:rPr>
                  <w:rFonts w:ascii="Book Antiqua" w:hAnsi="Book Antiqua"/>
                </w:rPr>
                <w:t>Weed</w:t>
              </w:r>
            </w:smartTag>
          </w:smartTag>
          <w:r w:rsidRPr="001660B5">
            <w:rPr>
              <w:rFonts w:ascii="Book Antiqua" w:hAnsi="Book Antiqua"/>
            </w:rPr>
            <w:t xml:space="preserve"> </w:t>
          </w:r>
          <w:smartTag w:uri="urn:schemas-microsoft-com:office:smarttags" w:element="PlaceType">
            <w:smartTag w:uri="urn:schemas-microsoft-com:office:smarttags" w:element="PlaceName">
              <w:r w:rsidRPr="001660B5">
                <w:rPr>
                  <w:rFonts w:ascii="Book Antiqua" w:hAnsi="Book Antiqua"/>
                </w:rPr>
                <w:t>Management</w:t>
              </w:r>
            </w:smartTag>
          </w:smartTag>
          <w:r w:rsidRPr="001660B5">
            <w:rPr>
              <w:rFonts w:ascii="Book Antiqua" w:hAnsi="Book Antiqua"/>
            </w:rPr>
            <w:t xml:space="preserve"> </w:t>
          </w:r>
          <w:smartTag w:uri="urn:schemas-microsoft-com:office:smarttags" w:element="PlaceType">
            <w:smartTag w:uri="urn:schemas-microsoft-com:office:smarttags" w:element="PlaceName">
              <w:r w:rsidRPr="001660B5">
                <w:rPr>
                  <w:rFonts w:ascii="Book Antiqua" w:hAnsi="Book Antiqua"/>
                </w:rPr>
                <w:t>Area-Private</w:t>
              </w:r>
            </w:smartTag>
          </w:smartTag>
          <w:r w:rsidRPr="001660B5">
            <w:rPr>
              <w:rFonts w:ascii="Book Antiqua" w:hAnsi="Book Antiqua"/>
            </w:rPr>
            <w:t xml:space="preserve"> </w:t>
          </w:r>
          <w:smartTag w:uri="urn:schemas-microsoft-com:office:smarttags" w:element="place">
            <w:r w:rsidRPr="001660B5">
              <w:rPr>
                <w:rFonts w:ascii="Book Antiqua" w:hAnsi="Book Antiqua"/>
              </w:rPr>
              <w:t>Forest</w:t>
            </w:r>
          </w:smartTag>
        </w:smartTag>
      </w:smartTag>
      <w:r w:rsidRPr="001660B5">
        <w:rPr>
          <w:rFonts w:ascii="Book Antiqua" w:hAnsi="Book Antiqua"/>
        </w:rPr>
        <w:t xml:space="preserve"> Grant Program (Media printing)</w:t>
      </w:r>
    </w:p>
    <w:p w:rsidR="00336E41" w:rsidRDefault="00336E41" w:rsidP="00710DD2">
      <w:pPr>
        <w:ind w:left="1080" w:hanging="720"/>
        <w:rPr>
          <w:rFonts w:ascii="Book Antiqua" w:hAnsi="Book Antiqua"/>
          <w:sz w:val="24"/>
          <w:szCs w:val="24"/>
        </w:rPr>
      </w:pPr>
      <w:bookmarkStart w:id="0" w:name="_GoBack"/>
      <w:bookmarkEnd w:id="0"/>
      <w:r>
        <w:rPr>
          <w:rFonts w:ascii="Book Antiqua" w:hAnsi="Book Antiqua"/>
          <w:sz w:val="24"/>
          <w:szCs w:val="24"/>
        </w:rPr>
        <w:t>V.</w:t>
      </w:r>
      <w:r>
        <w:rPr>
          <w:rFonts w:ascii="Book Antiqua" w:hAnsi="Book Antiqua"/>
          <w:sz w:val="24"/>
          <w:szCs w:val="24"/>
        </w:rPr>
        <w:tab/>
        <w:t>Other</w:t>
      </w:r>
    </w:p>
    <w:p w:rsidR="00336E41" w:rsidRPr="001660B5" w:rsidRDefault="00336E41" w:rsidP="009B7D3C">
      <w:pPr>
        <w:spacing w:after="40" w:line="240" w:lineRule="auto"/>
        <w:rPr>
          <w:rFonts w:ascii="Book Antiqua" w:hAnsi="Book Antiqua"/>
        </w:rPr>
      </w:pP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 w:rsidRPr="001660B5">
        <w:rPr>
          <w:rFonts w:ascii="Book Antiqua" w:hAnsi="Book Antiqua"/>
        </w:rPr>
        <w:t>- Go over WCWIPMA group/meeting evaluation</w:t>
      </w:r>
    </w:p>
    <w:p w:rsidR="00336E41" w:rsidRPr="001660B5" w:rsidRDefault="00336E41" w:rsidP="00DC2909">
      <w:pPr>
        <w:spacing w:after="40" w:line="240" w:lineRule="auto"/>
        <w:ind w:left="1440"/>
        <w:rPr>
          <w:rFonts w:ascii="Book Antiqua" w:hAnsi="Book Antiqua"/>
        </w:rPr>
      </w:pPr>
      <w:r w:rsidRPr="001660B5">
        <w:rPr>
          <w:rFonts w:ascii="Book Antiqua" w:hAnsi="Book Antiqua"/>
        </w:rPr>
        <w:t xml:space="preserve">- Next monthly meeting will be determined </w:t>
      </w:r>
    </w:p>
    <w:sectPr w:rsidR="00336E41" w:rsidRPr="001660B5" w:rsidSect="00AE446E">
      <w:pgSz w:w="12240" w:h="15840"/>
      <w:pgMar w:top="12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F63DA"/>
    <w:multiLevelType w:val="hybridMultilevel"/>
    <w:tmpl w:val="5A58781E"/>
    <w:lvl w:ilvl="0" w:tplc="8B4EA03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D5032"/>
    <w:rsid w:val="000030AE"/>
    <w:rsid w:val="000326D8"/>
    <w:rsid w:val="00053404"/>
    <w:rsid w:val="0009200D"/>
    <w:rsid w:val="000A1F66"/>
    <w:rsid w:val="000A703A"/>
    <w:rsid w:val="0011208F"/>
    <w:rsid w:val="00134169"/>
    <w:rsid w:val="001367D0"/>
    <w:rsid w:val="001660B5"/>
    <w:rsid w:val="001947FF"/>
    <w:rsid w:val="001A33BA"/>
    <w:rsid w:val="001A3C56"/>
    <w:rsid w:val="001E1117"/>
    <w:rsid w:val="00206554"/>
    <w:rsid w:val="0022220B"/>
    <w:rsid w:val="00245A89"/>
    <w:rsid w:val="00255A5C"/>
    <w:rsid w:val="002A0244"/>
    <w:rsid w:val="002D4BEA"/>
    <w:rsid w:val="002D5032"/>
    <w:rsid w:val="003202CE"/>
    <w:rsid w:val="0032255E"/>
    <w:rsid w:val="00336E41"/>
    <w:rsid w:val="00340D9B"/>
    <w:rsid w:val="00344B57"/>
    <w:rsid w:val="003B797E"/>
    <w:rsid w:val="003D5661"/>
    <w:rsid w:val="0040710A"/>
    <w:rsid w:val="004151D7"/>
    <w:rsid w:val="00426C6E"/>
    <w:rsid w:val="004657E5"/>
    <w:rsid w:val="004A221B"/>
    <w:rsid w:val="004D2421"/>
    <w:rsid w:val="004E10A3"/>
    <w:rsid w:val="00514D3F"/>
    <w:rsid w:val="005751F4"/>
    <w:rsid w:val="0057715B"/>
    <w:rsid w:val="005F7E94"/>
    <w:rsid w:val="00684A6B"/>
    <w:rsid w:val="006E2820"/>
    <w:rsid w:val="006F3230"/>
    <w:rsid w:val="00710DD2"/>
    <w:rsid w:val="007455CB"/>
    <w:rsid w:val="00752D16"/>
    <w:rsid w:val="007B5CB2"/>
    <w:rsid w:val="007F5588"/>
    <w:rsid w:val="008504D0"/>
    <w:rsid w:val="00857878"/>
    <w:rsid w:val="008F33B8"/>
    <w:rsid w:val="00937E89"/>
    <w:rsid w:val="00950567"/>
    <w:rsid w:val="00985235"/>
    <w:rsid w:val="009B72A7"/>
    <w:rsid w:val="009B7D3C"/>
    <w:rsid w:val="009C30C8"/>
    <w:rsid w:val="00A22940"/>
    <w:rsid w:val="00A41689"/>
    <w:rsid w:val="00A46919"/>
    <w:rsid w:val="00AD5009"/>
    <w:rsid w:val="00AE446E"/>
    <w:rsid w:val="00B043DA"/>
    <w:rsid w:val="00B53BF2"/>
    <w:rsid w:val="00B8792D"/>
    <w:rsid w:val="00C44AAC"/>
    <w:rsid w:val="00C61A57"/>
    <w:rsid w:val="00D045F8"/>
    <w:rsid w:val="00D27823"/>
    <w:rsid w:val="00D73986"/>
    <w:rsid w:val="00D92AA4"/>
    <w:rsid w:val="00DA3EFE"/>
    <w:rsid w:val="00DC2909"/>
    <w:rsid w:val="00E03E8B"/>
    <w:rsid w:val="00E25C94"/>
    <w:rsid w:val="00E376D5"/>
    <w:rsid w:val="00ED3594"/>
    <w:rsid w:val="00F02DD5"/>
    <w:rsid w:val="00F40142"/>
    <w:rsid w:val="00F75F16"/>
    <w:rsid w:val="00FA1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Name"/>
  <w:smartTagType w:namespaceuri="urn:schemas-microsoft-com:office:smarttags" w:name="State"/>
  <w:smartTagType w:namespaceuri="urn:schemas-microsoft-com:office:smarttags" w:name="PlaceType"/>
  <w:smartTagType w:namespaceuri="urn:schemas-microsoft-com:office:smarttags" w:name="City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2AA4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235</TotalTime>
  <Pages>1</Pages>
  <Words>238</Words>
  <Characters>1357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WCWIPMA Agenda</dc:title>
  <dc:subject/>
  <dc:creator>Emachines</dc:creator>
  <cp:keywords/>
  <dc:description/>
  <cp:lastModifiedBy>cgaetzke</cp:lastModifiedBy>
  <cp:revision>13</cp:revision>
  <cp:lastPrinted>2014-04-24T19:08:00Z</cp:lastPrinted>
  <dcterms:created xsi:type="dcterms:W3CDTF">2014-06-19T16:13:00Z</dcterms:created>
  <dcterms:modified xsi:type="dcterms:W3CDTF">2014-06-24T20:50:00Z</dcterms:modified>
</cp:coreProperties>
</file>